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AC40" w14:textId="77777777" w:rsidR="00853360" w:rsidRDefault="00853360" w:rsidP="00E45D48">
      <w:pPr>
        <w:pStyle w:val="SubHeading1"/>
        <w:rPr>
          <w:rFonts w:ascii="Lato Black" w:hAnsi="Lato Black"/>
          <w:bCs w:val="0"/>
          <w:noProof w:val="0"/>
          <w:color w:val="112B4F" w:themeColor="text2"/>
          <w:spacing w:val="-10"/>
          <w:kern w:val="28"/>
          <w:sz w:val="48"/>
          <w:szCs w:val="44"/>
          <w14:ligatures w14:val="none"/>
        </w:rPr>
      </w:pPr>
      <w:bookmarkStart w:id="0" w:name="_Toc207106099"/>
      <w:bookmarkStart w:id="1" w:name="_Toc209018685"/>
      <w:r w:rsidRPr="00853360">
        <w:rPr>
          <w:rFonts w:ascii="Lato Black" w:hAnsi="Lato Black"/>
          <w:bCs w:val="0"/>
          <w:noProof w:val="0"/>
          <w:color w:val="112B4F" w:themeColor="text2"/>
          <w:spacing w:val="-10"/>
          <w:kern w:val="28"/>
          <w:sz w:val="48"/>
          <w:szCs w:val="44"/>
          <w14:ligatures w14:val="none"/>
        </w:rPr>
        <w:t>Scaling educational programmes</w:t>
      </w:r>
    </w:p>
    <w:p w14:paraId="3EF2B102" w14:textId="113F15EE" w:rsidR="00E45D48" w:rsidRDefault="00EC0944" w:rsidP="00E45D48">
      <w:pPr>
        <w:pStyle w:val="SubHeading1"/>
      </w:pPr>
      <w:sdt>
        <w:sdtPr>
          <w:alias w:val="Subtitle"/>
          <w:tag w:val=""/>
          <w:id w:val="873114087"/>
          <w:dataBinding w:prefixMappings="xmlns:ns0='http://purl.org/dc/elements/1.1/' xmlns:ns1='http://schemas.openxmlformats.org/package/2006/metadata/core-properties' " w:xpath="/ns1:coreProperties[1]/ns0:subject[1]" w:storeItemID="{6C3C8BC8-F283-45AE-878A-BAB7291924A1}"/>
          <w:text/>
        </w:sdtPr>
        <w:sdtEndPr/>
        <w:sdtContent>
          <w:r w:rsidR="00853360" w:rsidRPr="00853360">
            <w:t>Understanding commercial models for scaling and sustainability</w:t>
          </w:r>
        </w:sdtContent>
      </w:sdt>
    </w:p>
    <w:p w14:paraId="7B43B3D7" w14:textId="77777777" w:rsidR="00853360" w:rsidRDefault="00853360" w:rsidP="00E45D48">
      <w:pPr>
        <w:pStyle w:val="SubHeading1"/>
      </w:pPr>
    </w:p>
    <w:p w14:paraId="6FF24AE8" w14:textId="77777777" w:rsidR="00853360" w:rsidRPr="00243C0C" w:rsidRDefault="00853360" w:rsidP="00853360">
      <w:pPr>
        <w:pStyle w:val="SubHeading1"/>
        <w:rPr>
          <w:lang w:eastAsia="en-GB"/>
        </w:rPr>
      </w:pPr>
      <w:bookmarkStart w:id="2" w:name="_Toc206494692"/>
      <w:r w:rsidRPr="458AF9DD">
        <w:rPr>
          <w:lang w:eastAsia="en-GB"/>
        </w:rPr>
        <w:t>Practical tools</w:t>
      </w:r>
      <w:bookmarkEnd w:id="2"/>
    </w:p>
    <w:p w14:paraId="1C1A81A2" w14:textId="77777777" w:rsidR="008D0CF7" w:rsidRPr="0005535F" w:rsidRDefault="008D0CF7" w:rsidP="008D0CF7">
      <w:pPr>
        <w:pStyle w:val="Subheading10"/>
      </w:pPr>
      <w:bookmarkStart w:id="3" w:name="_Toc206494694"/>
      <w:r w:rsidRPr="0005535F">
        <w:t xml:space="preserve">Growth </w:t>
      </w:r>
      <w:r>
        <w:t>o</w:t>
      </w:r>
      <w:r w:rsidRPr="0005535F">
        <w:t xml:space="preserve">pportunity and </w:t>
      </w:r>
      <w:r>
        <w:t>c</w:t>
      </w:r>
      <w:r w:rsidRPr="0005535F">
        <w:t xml:space="preserve">onstraint </w:t>
      </w:r>
      <w:r>
        <w:t>a</w:t>
      </w:r>
      <w:r w:rsidRPr="0005535F">
        <w:t>nalysis</w:t>
      </w:r>
      <w:bookmarkEnd w:id="3"/>
    </w:p>
    <w:p w14:paraId="3FEBE75D" w14:textId="77777777" w:rsidR="008D0CF7" w:rsidRDefault="008D0CF7" w:rsidP="008D0CF7">
      <w:r w:rsidRPr="00B43F87">
        <w:t>This prioritisation tool helps organisations identify and evaluate potential scaling opportunities alongside the constraints that might limit growth. It</w:t>
      </w:r>
      <w:r>
        <w:t xml:space="preserve"> is designed to build on insights gained by completing the</w:t>
      </w:r>
      <w:r w:rsidRPr="00B43F87">
        <w:t xml:space="preserve"> commercial model analysis framework. </w:t>
      </w:r>
    </w:p>
    <w:p w14:paraId="5817A783" w14:textId="77777777" w:rsidR="008D0CF7" w:rsidRDefault="008D0CF7" w:rsidP="008D0CF7">
      <w:r>
        <w:t>The tool maps opportunities and constraints against their potential impact, helping you focus on high-potential opportunities while identifying and addressing constraints. Be specific about what each opportunity and constraint entails (e.g., 'expanding to primary schools in the North West' rather than just 'market expansion'). To use the tool, you will need to download a copy so that you can add in additional rows under the relevant category.</w:t>
      </w:r>
    </w:p>
    <w:p w14:paraId="1E82266E" w14:textId="77777777" w:rsidR="008D0CF7" w:rsidRDefault="008D0CF7" w:rsidP="008D0CF7">
      <w:r w:rsidRPr="00B43F87">
        <w:t>Use this tool during strategic planning to guide investment decisions and sequencing of growth activities. The analysis should inform your scaling strategy and help you allocate resources effectively.</w:t>
      </w:r>
    </w:p>
    <w:p w14:paraId="02091BA3" w14:textId="77777777" w:rsidR="008D0CF7" w:rsidRDefault="008D0CF7" w:rsidP="008D0CF7"/>
    <w:p w14:paraId="3275EF3E" w14:textId="6EB5DFCE" w:rsidR="008D0CF7" w:rsidRDefault="008D0CF7" w:rsidP="008D0CF7"/>
    <w:p w14:paraId="7167EBC0" w14:textId="77777777" w:rsidR="008D0CF7" w:rsidRDefault="008D0CF7" w:rsidP="008D0CF7"/>
    <w:p w14:paraId="3ACC0782" w14:textId="77777777" w:rsidR="008D0CF7" w:rsidRDefault="008D0CF7" w:rsidP="008D0CF7"/>
    <w:p w14:paraId="4048C94A" w14:textId="77777777" w:rsidR="008D0CF7" w:rsidRDefault="008D0CF7" w:rsidP="008D0CF7"/>
    <w:p w14:paraId="435EE52A" w14:textId="77777777" w:rsidR="008D0CF7" w:rsidRDefault="008D0CF7" w:rsidP="008D0CF7"/>
    <w:p w14:paraId="2A8A4876" w14:textId="77777777" w:rsidR="008D0CF7" w:rsidRDefault="008D0CF7" w:rsidP="008D0CF7"/>
    <w:p w14:paraId="160AA64B" w14:textId="77777777" w:rsidR="008D0CF7" w:rsidRDefault="008D0CF7" w:rsidP="008D0CF7"/>
    <w:tbl>
      <w:tblPr>
        <w:tblW w:w="9218" w:type="dxa"/>
        <w:tblBorders>
          <w:top w:val="single" w:sz="2" w:space="0" w:color="5885AB" w:themeColor="accent1"/>
          <w:left w:val="single" w:sz="2" w:space="0" w:color="5885AB" w:themeColor="accent1"/>
          <w:bottom w:val="single" w:sz="2" w:space="0" w:color="5885AB" w:themeColor="accent1"/>
          <w:right w:val="single" w:sz="2" w:space="0" w:color="5885AB" w:themeColor="accent1"/>
          <w:insideH w:val="single" w:sz="2" w:space="0" w:color="5885AB" w:themeColor="accent1"/>
          <w:insideV w:val="single" w:sz="2" w:space="0" w:color="5885AB" w:themeColor="accent1"/>
        </w:tblBorders>
        <w:tblLook w:val="04A0" w:firstRow="1" w:lastRow="0" w:firstColumn="1" w:lastColumn="0" w:noHBand="0" w:noVBand="1"/>
      </w:tblPr>
      <w:tblGrid>
        <w:gridCol w:w="3163"/>
        <w:gridCol w:w="964"/>
        <w:gridCol w:w="964"/>
        <w:gridCol w:w="964"/>
        <w:gridCol w:w="3163"/>
      </w:tblGrid>
      <w:tr w:rsidR="008D0CF7" w:rsidRPr="00AD0476" w14:paraId="1258404D" w14:textId="77777777" w:rsidTr="0019373D">
        <w:trPr>
          <w:trHeight w:val="454"/>
        </w:trPr>
        <w:tc>
          <w:tcPr>
            <w:tcW w:w="3163" w:type="dxa"/>
            <w:shd w:val="clear" w:color="auto" w:fill="002060"/>
            <w:noWrap/>
            <w:vAlign w:val="center"/>
            <w:hideMark/>
          </w:tcPr>
          <w:p w14:paraId="5F862493" w14:textId="77777777" w:rsidR="008D0CF7" w:rsidRPr="006F44D3" w:rsidRDefault="008D0CF7" w:rsidP="0019373D">
            <w:pPr>
              <w:spacing w:line="240" w:lineRule="auto"/>
              <w:jc w:val="left"/>
              <w:rPr>
                <w:rFonts w:eastAsia="Times New Roman" w:cs="Calibri"/>
                <w:b/>
                <w:bCs/>
                <w:color w:val="FFFFFF" w:themeColor="background1"/>
                <w:sz w:val="16"/>
                <w:szCs w:val="16"/>
                <w:lang w:eastAsia="en-GB"/>
              </w:rPr>
            </w:pPr>
            <w:r w:rsidRPr="006F44D3">
              <w:rPr>
                <w:rFonts w:eastAsia="Times New Roman" w:cs="Calibri"/>
                <w:b/>
                <w:bCs/>
                <w:color w:val="FFFFFF" w:themeColor="background1"/>
                <w:sz w:val="16"/>
                <w:szCs w:val="16"/>
                <w:lang w:eastAsia="en-GB"/>
              </w:rPr>
              <w:lastRenderedPageBreak/>
              <w:t>Growth Opportunities</w:t>
            </w:r>
          </w:p>
        </w:tc>
        <w:tc>
          <w:tcPr>
            <w:tcW w:w="964" w:type="dxa"/>
            <w:shd w:val="clear" w:color="auto" w:fill="002060"/>
            <w:noWrap/>
            <w:vAlign w:val="center"/>
            <w:hideMark/>
          </w:tcPr>
          <w:p w14:paraId="38360474" w14:textId="77777777" w:rsidR="008D0CF7" w:rsidRPr="006F44D3" w:rsidRDefault="008D0CF7" w:rsidP="0019373D">
            <w:pPr>
              <w:spacing w:line="240" w:lineRule="auto"/>
              <w:jc w:val="center"/>
              <w:rPr>
                <w:rFonts w:eastAsia="Times New Roman" w:cs="Calibri"/>
                <w:b/>
                <w:bCs/>
                <w:color w:val="FFFFFF" w:themeColor="background1"/>
                <w:sz w:val="16"/>
                <w:szCs w:val="16"/>
                <w:lang w:eastAsia="en-GB"/>
              </w:rPr>
            </w:pPr>
            <w:r w:rsidRPr="006F44D3">
              <w:rPr>
                <w:rFonts w:eastAsia="Times New Roman" w:cs="Calibri"/>
                <w:b/>
                <w:bCs/>
                <w:color w:val="FFFFFF" w:themeColor="background1"/>
                <w:sz w:val="16"/>
                <w:szCs w:val="16"/>
                <w:lang w:eastAsia="en-GB"/>
              </w:rPr>
              <w:t xml:space="preserve">High </w:t>
            </w:r>
            <w:r w:rsidRPr="006F44D3">
              <w:rPr>
                <w:rFonts w:eastAsia="Times New Roman" w:cs="Calibri"/>
                <w:b/>
                <w:bCs/>
                <w:color w:val="FFFFFF" w:themeColor="background1"/>
                <w:sz w:val="16"/>
                <w:szCs w:val="16"/>
                <w:lang w:eastAsia="en-GB"/>
              </w:rPr>
              <w:br/>
              <w:t>Potential</w:t>
            </w:r>
          </w:p>
        </w:tc>
        <w:tc>
          <w:tcPr>
            <w:tcW w:w="964" w:type="dxa"/>
            <w:shd w:val="clear" w:color="auto" w:fill="002060"/>
            <w:noWrap/>
            <w:vAlign w:val="center"/>
            <w:hideMark/>
          </w:tcPr>
          <w:p w14:paraId="0B55A2F2" w14:textId="77777777" w:rsidR="008D0CF7" w:rsidRPr="006F44D3" w:rsidRDefault="008D0CF7" w:rsidP="0019373D">
            <w:pPr>
              <w:spacing w:line="240" w:lineRule="auto"/>
              <w:jc w:val="center"/>
              <w:rPr>
                <w:rFonts w:eastAsia="Times New Roman" w:cs="Calibri"/>
                <w:b/>
                <w:bCs/>
                <w:color w:val="FFFFFF" w:themeColor="background1"/>
                <w:sz w:val="16"/>
                <w:szCs w:val="16"/>
                <w:lang w:eastAsia="en-GB"/>
              </w:rPr>
            </w:pPr>
            <w:r w:rsidRPr="006F44D3">
              <w:rPr>
                <w:rFonts w:eastAsia="Times New Roman" w:cs="Calibri"/>
                <w:b/>
                <w:bCs/>
                <w:color w:val="FFFFFF" w:themeColor="background1"/>
                <w:sz w:val="16"/>
                <w:szCs w:val="16"/>
                <w:lang w:eastAsia="en-GB"/>
              </w:rPr>
              <w:t xml:space="preserve">Medium </w:t>
            </w:r>
            <w:r w:rsidRPr="006F44D3">
              <w:rPr>
                <w:rFonts w:eastAsia="Times New Roman" w:cs="Calibri"/>
                <w:b/>
                <w:bCs/>
                <w:color w:val="FFFFFF" w:themeColor="background1"/>
                <w:sz w:val="16"/>
                <w:szCs w:val="16"/>
                <w:lang w:eastAsia="en-GB"/>
              </w:rPr>
              <w:br/>
              <w:t>Potential</w:t>
            </w:r>
          </w:p>
        </w:tc>
        <w:tc>
          <w:tcPr>
            <w:tcW w:w="964" w:type="dxa"/>
            <w:shd w:val="clear" w:color="auto" w:fill="002060"/>
            <w:noWrap/>
            <w:vAlign w:val="center"/>
            <w:hideMark/>
          </w:tcPr>
          <w:p w14:paraId="6F58D85B" w14:textId="77777777" w:rsidR="008D0CF7" w:rsidRPr="006F44D3" w:rsidRDefault="008D0CF7" w:rsidP="0019373D">
            <w:pPr>
              <w:spacing w:line="240" w:lineRule="auto"/>
              <w:jc w:val="center"/>
              <w:rPr>
                <w:rFonts w:eastAsia="Times New Roman" w:cs="Calibri"/>
                <w:b/>
                <w:bCs/>
                <w:color w:val="FFFFFF" w:themeColor="background1"/>
                <w:sz w:val="16"/>
                <w:szCs w:val="16"/>
                <w:lang w:eastAsia="en-GB"/>
              </w:rPr>
            </w:pPr>
            <w:r w:rsidRPr="006F44D3">
              <w:rPr>
                <w:rFonts w:eastAsia="Times New Roman" w:cs="Calibri"/>
                <w:b/>
                <w:bCs/>
                <w:color w:val="FFFFFF" w:themeColor="background1"/>
                <w:sz w:val="16"/>
                <w:szCs w:val="16"/>
                <w:lang w:eastAsia="en-GB"/>
              </w:rPr>
              <w:t xml:space="preserve">Low </w:t>
            </w:r>
            <w:r w:rsidRPr="006F44D3">
              <w:rPr>
                <w:rFonts w:eastAsia="Times New Roman" w:cs="Calibri"/>
                <w:b/>
                <w:bCs/>
                <w:color w:val="FFFFFF" w:themeColor="background1"/>
                <w:sz w:val="16"/>
                <w:szCs w:val="16"/>
                <w:lang w:eastAsia="en-GB"/>
              </w:rPr>
              <w:br/>
              <w:t>Potential</w:t>
            </w:r>
          </w:p>
        </w:tc>
        <w:tc>
          <w:tcPr>
            <w:tcW w:w="3163" w:type="dxa"/>
            <w:shd w:val="clear" w:color="auto" w:fill="002060"/>
            <w:noWrap/>
            <w:vAlign w:val="center"/>
            <w:hideMark/>
          </w:tcPr>
          <w:p w14:paraId="3E710EF9" w14:textId="77777777" w:rsidR="008D0CF7" w:rsidRPr="006F44D3" w:rsidRDefault="008D0CF7" w:rsidP="0019373D">
            <w:pPr>
              <w:spacing w:line="240" w:lineRule="auto"/>
              <w:jc w:val="center"/>
              <w:rPr>
                <w:rFonts w:eastAsia="Times New Roman" w:cs="Calibri"/>
                <w:b/>
                <w:bCs/>
                <w:color w:val="FFFFFF" w:themeColor="background1"/>
                <w:sz w:val="16"/>
                <w:szCs w:val="16"/>
                <w:lang w:eastAsia="en-GB"/>
              </w:rPr>
            </w:pPr>
            <w:r w:rsidRPr="006F44D3">
              <w:rPr>
                <w:rFonts w:eastAsia="Times New Roman" w:cs="Calibri"/>
                <w:b/>
                <w:bCs/>
                <w:color w:val="FFFFFF" w:themeColor="background1"/>
                <w:sz w:val="16"/>
                <w:szCs w:val="16"/>
                <w:lang w:eastAsia="en-GB"/>
              </w:rPr>
              <w:t>Action Required</w:t>
            </w:r>
          </w:p>
        </w:tc>
      </w:tr>
      <w:tr w:rsidR="008D0CF7" w:rsidRPr="0005535F" w14:paraId="594B248B" w14:textId="77777777" w:rsidTr="0019373D">
        <w:trPr>
          <w:trHeight w:val="454"/>
        </w:trPr>
        <w:tc>
          <w:tcPr>
            <w:tcW w:w="9218" w:type="dxa"/>
            <w:gridSpan w:val="5"/>
            <w:shd w:val="clear" w:color="auto" w:fill="DCE7F7" w:themeFill="text2" w:themeFillTint="1A"/>
            <w:noWrap/>
            <w:hideMark/>
          </w:tcPr>
          <w:p w14:paraId="5EA77548" w14:textId="77777777" w:rsidR="008D0CF7" w:rsidRPr="0005535F" w:rsidRDefault="008D0CF7" w:rsidP="0019373D">
            <w:pPr>
              <w:jc w:val="left"/>
              <w:rPr>
                <w:rFonts w:eastAsia="Times New Roman" w:cs="Calibri"/>
                <w:color w:val="000000"/>
                <w:sz w:val="20"/>
                <w:szCs w:val="20"/>
                <w:lang w:eastAsia="en-GB"/>
              </w:rPr>
            </w:pPr>
            <w:r w:rsidRPr="0005535F">
              <w:rPr>
                <w:rFonts w:eastAsia="Times New Roman" w:cs="Calibri"/>
                <w:color w:val="000000"/>
                <w:sz w:val="20"/>
                <w:szCs w:val="20"/>
                <w:lang w:eastAsia="en-GB"/>
              </w:rPr>
              <w:t>Market expansion (new audiences/geographies)</w:t>
            </w:r>
          </w:p>
        </w:tc>
      </w:tr>
      <w:tr w:rsidR="008D0CF7" w:rsidRPr="0005535F" w14:paraId="58C42800" w14:textId="77777777" w:rsidTr="0019373D">
        <w:trPr>
          <w:trHeight w:val="593"/>
        </w:trPr>
        <w:tc>
          <w:tcPr>
            <w:tcW w:w="3163" w:type="dxa"/>
            <w:noWrap/>
            <w:vAlign w:val="center"/>
          </w:tcPr>
          <w:p w14:paraId="32C5DD16" w14:textId="77777777" w:rsidR="008D0CF7" w:rsidRPr="006F44D3" w:rsidRDefault="008D0CF7" w:rsidP="0019373D">
            <w:pPr>
              <w:rPr>
                <w:rFonts w:eastAsia="Times New Roman" w:cs="Calibri"/>
                <w:color w:val="000000"/>
                <w:sz w:val="16"/>
                <w:szCs w:val="16"/>
                <w:lang w:eastAsia="en-GB"/>
              </w:rPr>
            </w:pPr>
          </w:p>
        </w:tc>
        <w:tc>
          <w:tcPr>
            <w:tcW w:w="964" w:type="dxa"/>
            <w:noWrap/>
            <w:vAlign w:val="center"/>
          </w:tcPr>
          <w:p w14:paraId="6BBF60BE"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27EF4B5E"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222B0FD2" w14:textId="77777777" w:rsidR="008D0CF7" w:rsidRPr="006F44D3" w:rsidRDefault="008D0CF7" w:rsidP="0019373D">
            <w:pPr>
              <w:jc w:val="center"/>
              <w:rPr>
                <w:rFonts w:eastAsia="Times New Roman" w:cs="Calibri"/>
                <w:color w:val="000000"/>
                <w:sz w:val="16"/>
                <w:szCs w:val="16"/>
                <w:lang w:eastAsia="en-GB"/>
              </w:rPr>
            </w:pPr>
          </w:p>
        </w:tc>
        <w:tc>
          <w:tcPr>
            <w:tcW w:w="3163" w:type="dxa"/>
            <w:noWrap/>
            <w:vAlign w:val="center"/>
          </w:tcPr>
          <w:p w14:paraId="690AA761" w14:textId="77777777" w:rsidR="008D0CF7" w:rsidRPr="006F44D3" w:rsidRDefault="008D0CF7" w:rsidP="0019373D">
            <w:pPr>
              <w:rPr>
                <w:rFonts w:eastAsia="Times New Roman" w:cs="Calibri"/>
                <w:color w:val="000000"/>
                <w:sz w:val="16"/>
                <w:szCs w:val="16"/>
                <w:lang w:eastAsia="en-GB"/>
              </w:rPr>
            </w:pPr>
          </w:p>
        </w:tc>
      </w:tr>
      <w:tr w:rsidR="008D0CF7" w:rsidRPr="0005535F" w14:paraId="4024ADD8" w14:textId="77777777" w:rsidTr="0019373D">
        <w:trPr>
          <w:trHeight w:val="593"/>
        </w:trPr>
        <w:tc>
          <w:tcPr>
            <w:tcW w:w="3163" w:type="dxa"/>
            <w:noWrap/>
            <w:vAlign w:val="center"/>
          </w:tcPr>
          <w:p w14:paraId="783F7A30" w14:textId="77777777" w:rsidR="008D0CF7" w:rsidRPr="006F44D3" w:rsidRDefault="008D0CF7" w:rsidP="0019373D">
            <w:pPr>
              <w:rPr>
                <w:rFonts w:eastAsia="Times New Roman" w:cs="Calibri"/>
                <w:color w:val="000000"/>
                <w:sz w:val="16"/>
                <w:szCs w:val="16"/>
                <w:lang w:eastAsia="en-GB"/>
              </w:rPr>
            </w:pPr>
          </w:p>
        </w:tc>
        <w:tc>
          <w:tcPr>
            <w:tcW w:w="964" w:type="dxa"/>
            <w:noWrap/>
            <w:vAlign w:val="center"/>
          </w:tcPr>
          <w:p w14:paraId="363F7CBF"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3CA18839"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1BF3CE92" w14:textId="77777777" w:rsidR="008D0CF7" w:rsidRPr="006F44D3" w:rsidRDefault="008D0CF7" w:rsidP="0019373D">
            <w:pPr>
              <w:jc w:val="center"/>
              <w:rPr>
                <w:rFonts w:eastAsia="Times New Roman" w:cs="Calibri"/>
                <w:color w:val="000000"/>
                <w:sz w:val="16"/>
                <w:szCs w:val="16"/>
                <w:lang w:eastAsia="en-GB"/>
              </w:rPr>
            </w:pPr>
          </w:p>
        </w:tc>
        <w:tc>
          <w:tcPr>
            <w:tcW w:w="3163" w:type="dxa"/>
            <w:noWrap/>
            <w:vAlign w:val="center"/>
          </w:tcPr>
          <w:p w14:paraId="73488509" w14:textId="77777777" w:rsidR="008D0CF7" w:rsidRPr="006F44D3" w:rsidRDefault="008D0CF7" w:rsidP="0019373D">
            <w:pPr>
              <w:rPr>
                <w:rFonts w:eastAsia="Times New Roman" w:cs="Calibri"/>
                <w:color w:val="000000"/>
                <w:sz w:val="16"/>
                <w:szCs w:val="16"/>
                <w:lang w:eastAsia="en-GB"/>
              </w:rPr>
            </w:pPr>
          </w:p>
        </w:tc>
      </w:tr>
      <w:tr w:rsidR="008D0CF7" w:rsidRPr="0005535F" w14:paraId="596CC503" w14:textId="77777777" w:rsidTr="0019373D">
        <w:trPr>
          <w:trHeight w:val="593"/>
        </w:trPr>
        <w:tc>
          <w:tcPr>
            <w:tcW w:w="3163" w:type="dxa"/>
            <w:noWrap/>
            <w:vAlign w:val="center"/>
          </w:tcPr>
          <w:p w14:paraId="5A2E0FCF" w14:textId="77777777" w:rsidR="008D0CF7" w:rsidRPr="006F44D3" w:rsidRDefault="008D0CF7" w:rsidP="0019373D">
            <w:pPr>
              <w:rPr>
                <w:rFonts w:eastAsia="Times New Roman" w:cs="Calibri"/>
                <w:color w:val="000000"/>
                <w:sz w:val="16"/>
                <w:szCs w:val="16"/>
                <w:lang w:eastAsia="en-GB"/>
              </w:rPr>
            </w:pPr>
          </w:p>
        </w:tc>
        <w:tc>
          <w:tcPr>
            <w:tcW w:w="964" w:type="dxa"/>
            <w:noWrap/>
            <w:vAlign w:val="center"/>
          </w:tcPr>
          <w:p w14:paraId="342157F5"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7E383116"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4CC00616" w14:textId="77777777" w:rsidR="008D0CF7" w:rsidRPr="006F44D3" w:rsidRDefault="008D0CF7" w:rsidP="0019373D">
            <w:pPr>
              <w:jc w:val="center"/>
              <w:rPr>
                <w:rFonts w:eastAsia="Times New Roman" w:cs="Calibri"/>
                <w:color w:val="000000"/>
                <w:sz w:val="16"/>
                <w:szCs w:val="16"/>
                <w:lang w:eastAsia="en-GB"/>
              </w:rPr>
            </w:pPr>
          </w:p>
        </w:tc>
        <w:tc>
          <w:tcPr>
            <w:tcW w:w="3163" w:type="dxa"/>
            <w:noWrap/>
            <w:vAlign w:val="center"/>
          </w:tcPr>
          <w:p w14:paraId="7DB665D0" w14:textId="77777777" w:rsidR="008D0CF7" w:rsidRPr="006F44D3" w:rsidRDefault="008D0CF7" w:rsidP="0019373D">
            <w:pPr>
              <w:rPr>
                <w:rFonts w:eastAsia="Times New Roman" w:cs="Calibri"/>
                <w:color w:val="000000"/>
                <w:sz w:val="16"/>
                <w:szCs w:val="16"/>
                <w:lang w:eastAsia="en-GB"/>
              </w:rPr>
            </w:pPr>
          </w:p>
        </w:tc>
      </w:tr>
      <w:tr w:rsidR="008D0CF7" w:rsidRPr="0005535F" w14:paraId="685B372A" w14:textId="77777777" w:rsidTr="0019373D">
        <w:trPr>
          <w:trHeight w:val="454"/>
        </w:trPr>
        <w:tc>
          <w:tcPr>
            <w:tcW w:w="9218" w:type="dxa"/>
            <w:gridSpan w:val="5"/>
            <w:shd w:val="clear" w:color="auto" w:fill="DCE7F7" w:themeFill="text2" w:themeFillTint="1A"/>
            <w:noWrap/>
            <w:vAlign w:val="center"/>
            <w:hideMark/>
          </w:tcPr>
          <w:p w14:paraId="3CCEE606" w14:textId="77777777" w:rsidR="008D0CF7" w:rsidRPr="0005535F" w:rsidRDefault="008D0CF7" w:rsidP="0019373D">
            <w:pPr>
              <w:rPr>
                <w:rFonts w:eastAsia="Times New Roman" w:cs="Calibri"/>
                <w:color w:val="000000"/>
                <w:sz w:val="20"/>
                <w:szCs w:val="20"/>
                <w:lang w:eastAsia="en-GB"/>
              </w:rPr>
            </w:pPr>
            <w:r w:rsidRPr="0005535F">
              <w:rPr>
                <w:rFonts w:eastAsia="Times New Roman" w:cs="Calibri"/>
                <w:color w:val="000000"/>
                <w:sz w:val="20"/>
                <w:szCs w:val="20"/>
                <w:lang w:eastAsia="en-GB"/>
              </w:rPr>
              <w:t>Service extension (additional offerings to existing participants)</w:t>
            </w:r>
          </w:p>
        </w:tc>
      </w:tr>
      <w:tr w:rsidR="008D0CF7" w:rsidRPr="0005535F" w14:paraId="6D01C79F" w14:textId="77777777" w:rsidTr="0019373D">
        <w:trPr>
          <w:trHeight w:val="593"/>
        </w:trPr>
        <w:tc>
          <w:tcPr>
            <w:tcW w:w="3163" w:type="dxa"/>
            <w:noWrap/>
            <w:vAlign w:val="center"/>
          </w:tcPr>
          <w:p w14:paraId="0E602EF0"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1AF55726"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511D1BDA"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64C26C3C"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11BF252C" w14:textId="77777777" w:rsidR="008D0CF7" w:rsidRPr="0005535F" w:rsidRDefault="008D0CF7" w:rsidP="0019373D">
            <w:pPr>
              <w:rPr>
                <w:rFonts w:eastAsia="Times New Roman" w:cs="Calibri"/>
                <w:color w:val="000000"/>
                <w:sz w:val="20"/>
                <w:szCs w:val="20"/>
                <w:lang w:eastAsia="en-GB"/>
              </w:rPr>
            </w:pPr>
          </w:p>
        </w:tc>
      </w:tr>
      <w:tr w:rsidR="008D0CF7" w:rsidRPr="0005535F" w14:paraId="586D4E6E" w14:textId="77777777" w:rsidTr="0019373D">
        <w:trPr>
          <w:trHeight w:val="593"/>
        </w:trPr>
        <w:tc>
          <w:tcPr>
            <w:tcW w:w="3163" w:type="dxa"/>
            <w:noWrap/>
            <w:vAlign w:val="center"/>
          </w:tcPr>
          <w:p w14:paraId="78541944"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4D5A454E"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1B21A811"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753948C6"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31A9C167" w14:textId="77777777" w:rsidR="008D0CF7" w:rsidRPr="0005535F" w:rsidRDefault="008D0CF7" w:rsidP="0019373D">
            <w:pPr>
              <w:rPr>
                <w:rFonts w:eastAsia="Times New Roman" w:cs="Calibri"/>
                <w:color w:val="000000"/>
                <w:sz w:val="20"/>
                <w:szCs w:val="20"/>
                <w:lang w:eastAsia="en-GB"/>
              </w:rPr>
            </w:pPr>
          </w:p>
        </w:tc>
      </w:tr>
      <w:tr w:rsidR="008D0CF7" w:rsidRPr="0005535F" w14:paraId="096743C8" w14:textId="77777777" w:rsidTr="0019373D">
        <w:trPr>
          <w:trHeight w:val="593"/>
        </w:trPr>
        <w:tc>
          <w:tcPr>
            <w:tcW w:w="3163" w:type="dxa"/>
            <w:noWrap/>
            <w:vAlign w:val="center"/>
          </w:tcPr>
          <w:p w14:paraId="7466ACC5"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21FF0777"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4FCE2A7C"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3340B11D"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53D765BF" w14:textId="77777777" w:rsidR="008D0CF7" w:rsidRPr="0005535F" w:rsidRDefault="008D0CF7" w:rsidP="0019373D">
            <w:pPr>
              <w:rPr>
                <w:rFonts w:eastAsia="Times New Roman" w:cs="Calibri"/>
                <w:color w:val="000000"/>
                <w:sz w:val="20"/>
                <w:szCs w:val="20"/>
                <w:lang w:eastAsia="en-GB"/>
              </w:rPr>
            </w:pPr>
          </w:p>
        </w:tc>
      </w:tr>
      <w:tr w:rsidR="008D0CF7" w:rsidRPr="0005535F" w14:paraId="69129320" w14:textId="77777777" w:rsidTr="0019373D">
        <w:trPr>
          <w:trHeight w:val="454"/>
        </w:trPr>
        <w:tc>
          <w:tcPr>
            <w:tcW w:w="9218" w:type="dxa"/>
            <w:gridSpan w:val="5"/>
            <w:shd w:val="clear" w:color="auto" w:fill="DCE7F7" w:themeFill="text2" w:themeFillTint="1A"/>
            <w:noWrap/>
            <w:vAlign w:val="center"/>
            <w:hideMark/>
          </w:tcPr>
          <w:p w14:paraId="599FF8A4" w14:textId="77777777" w:rsidR="008D0CF7" w:rsidRPr="0005535F" w:rsidRDefault="008D0CF7" w:rsidP="0019373D">
            <w:pPr>
              <w:rPr>
                <w:rFonts w:eastAsia="Times New Roman" w:cs="Calibri"/>
                <w:color w:val="000000"/>
                <w:sz w:val="20"/>
                <w:szCs w:val="20"/>
                <w:lang w:eastAsia="en-GB"/>
              </w:rPr>
            </w:pPr>
            <w:r w:rsidRPr="0005535F">
              <w:rPr>
                <w:rFonts w:eastAsia="Times New Roman" w:cs="Calibri"/>
                <w:color w:val="000000"/>
                <w:sz w:val="20"/>
                <w:szCs w:val="20"/>
                <w:lang w:eastAsia="en-GB"/>
              </w:rPr>
              <w:t>Partnership leverage (working with partners to reach more participants)</w:t>
            </w:r>
          </w:p>
        </w:tc>
      </w:tr>
      <w:tr w:rsidR="008D0CF7" w:rsidRPr="0005535F" w14:paraId="79BBC5D9" w14:textId="77777777" w:rsidTr="0019373D">
        <w:trPr>
          <w:trHeight w:val="593"/>
        </w:trPr>
        <w:tc>
          <w:tcPr>
            <w:tcW w:w="3163" w:type="dxa"/>
            <w:noWrap/>
            <w:vAlign w:val="center"/>
          </w:tcPr>
          <w:p w14:paraId="08A333E1"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7809FEE0"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3283C3CC"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03FB3CA9"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5852C0D0" w14:textId="77777777" w:rsidR="008D0CF7" w:rsidRPr="0005535F" w:rsidRDefault="008D0CF7" w:rsidP="0019373D">
            <w:pPr>
              <w:rPr>
                <w:rFonts w:eastAsia="Times New Roman" w:cs="Calibri"/>
                <w:color w:val="000000"/>
                <w:sz w:val="20"/>
                <w:szCs w:val="20"/>
                <w:lang w:eastAsia="en-GB"/>
              </w:rPr>
            </w:pPr>
          </w:p>
        </w:tc>
      </w:tr>
      <w:tr w:rsidR="008D0CF7" w:rsidRPr="0005535F" w14:paraId="01195404" w14:textId="77777777" w:rsidTr="0019373D">
        <w:trPr>
          <w:trHeight w:val="593"/>
        </w:trPr>
        <w:tc>
          <w:tcPr>
            <w:tcW w:w="3163" w:type="dxa"/>
            <w:noWrap/>
            <w:vAlign w:val="center"/>
          </w:tcPr>
          <w:p w14:paraId="33A21151"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6B7F1116"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04BF6FD5"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3F31F527"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7A96AA89" w14:textId="77777777" w:rsidR="008D0CF7" w:rsidRPr="0005535F" w:rsidRDefault="008D0CF7" w:rsidP="0019373D">
            <w:pPr>
              <w:rPr>
                <w:rFonts w:eastAsia="Times New Roman" w:cs="Calibri"/>
                <w:color w:val="000000"/>
                <w:sz w:val="20"/>
                <w:szCs w:val="20"/>
                <w:lang w:eastAsia="en-GB"/>
              </w:rPr>
            </w:pPr>
          </w:p>
        </w:tc>
      </w:tr>
      <w:tr w:rsidR="008D0CF7" w:rsidRPr="0005535F" w14:paraId="5BA15830" w14:textId="77777777" w:rsidTr="0019373D">
        <w:trPr>
          <w:trHeight w:val="593"/>
        </w:trPr>
        <w:tc>
          <w:tcPr>
            <w:tcW w:w="3163" w:type="dxa"/>
            <w:noWrap/>
            <w:vAlign w:val="center"/>
          </w:tcPr>
          <w:p w14:paraId="43B8D5E0"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24F1C39A"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69E9A5FD"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4391B9D8"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489372A1" w14:textId="77777777" w:rsidR="008D0CF7" w:rsidRPr="0005535F" w:rsidRDefault="008D0CF7" w:rsidP="0019373D">
            <w:pPr>
              <w:rPr>
                <w:rFonts w:eastAsia="Times New Roman" w:cs="Calibri"/>
                <w:color w:val="000000"/>
                <w:sz w:val="20"/>
                <w:szCs w:val="20"/>
                <w:lang w:eastAsia="en-GB"/>
              </w:rPr>
            </w:pPr>
          </w:p>
        </w:tc>
      </w:tr>
      <w:tr w:rsidR="008D0CF7" w:rsidRPr="0005535F" w14:paraId="41A71065" w14:textId="77777777" w:rsidTr="0019373D">
        <w:trPr>
          <w:trHeight w:val="454"/>
        </w:trPr>
        <w:tc>
          <w:tcPr>
            <w:tcW w:w="9218" w:type="dxa"/>
            <w:gridSpan w:val="5"/>
            <w:shd w:val="clear" w:color="auto" w:fill="DCE7F7" w:themeFill="text2" w:themeFillTint="1A"/>
            <w:noWrap/>
            <w:vAlign w:val="center"/>
            <w:hideMark/>
          </w:tcPr>
          <w:p w14:paraId="57C11123" w14:textId="77777777" w:rsidR="008D0CF7" w:rsidRPr="0005535F" w:rsidRDefault="008D0CF7" w:rsidP="0019373D">
            <w:pPr>
              <w:rPr>
                <w:rFonts w:eastAsia="Times New Roman" w:cs="Calibri"/>
                <w:color w:val="000000"/>
                <w:sz w:val="20"/>
                <w:szCs w:val="20"/>
                <w:lang w:eastAsia="en-GB"/>
              </w:rPr>
            </w:pPr>
            <w:r w:rsidRPr="0005535F">
              <w:rPr>
                <w:rFonts w:eastAsia="Times New Roman" w:cs="Calibri"/>
                <w:color w:val="000000"/>
                <w:sz w:val="20"/>
                <w:szCs w:val="20"/>
                <w:lang w:eastAsia="en-GB"/>
              </w:rPr>
              <w:t>Model adaptation (delivering differently to reduce costs/increase access)</w:t>
            </w:r>
          </w:p>
          <w:p w14:paraId="24BB548B" w14:textId="77777777" w:rsidR="008D0CF7" w:rsidRPr="0005535F" w:rsidRDefault="008D0CF7" w:rsidP="0019373D">
            <w:pPr>
              <w:rPr>
                <w:rFonts w:eastAsia="Times New Roman" w:cs="Calibri"/>
                <w:color w:val="000000"/>
                <w:sz w:val="20"/>
                <w:szCs w:val="20"/>
                <w:lang w:eastAsia="en-GB"/>
              </w:rPr>
            </w:pPr>
          </w:p>
        </w:tc>
      </w:tr>
      <w:tr w:rsidR="008D0CF7" w:rsidRPr="0005535F" w14:paraId="3F4C1670" w14:textId="77777777" w:rsidTr="0019373D">
        <w:trPr>
          <w:trHeight w:val="593"/>
        </w:trPr>
        <w:tc>
          <w:tcPr>
            <w:tcW w:w="3163" w:type="dxa"/>
            <w:noWrap/>
            <w:vAlign w:val="center"/>
          </w:tcPr>
          <w:p w14:paraId="412CB980"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6BD52FED"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6C9C7B6D"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4A37E6D4"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5D9F31F3" w14:textId="77777777" w:rsidR="008D0CF7" w:rsidRPr="0005535F" w:rsidRDefault="008D0CF7" w:rsidP="0019373D">
            <w:pPr>
              <w:rPr>
                <w:rFonts w:eastAsia="Times New Roman" w:cs="Calibri"/>
                <w:color w:val="000000"/>
                <w:sz w:val="20"/>
                <w:szCs w:val="20"/>
                <w:lang w:eastAsia="en-GB"/>
              </w:rPr>
            </w:pPr>
          </w:p>
        </w:tc>
      </w:tr>
      <w:tr w:rsidR="008D0CF7" w:rsidRPr="0005535F" w14:paraId="17861EE3" w14:textId="77777777" w:rsidTr="0019373D">
        <w:trPr>
          <w:trHeight w:val="593"/>
        </w:trPr>
        <w:tc>
          <w:tcPr>
            <w:tcW w:w="3163" w:type="dxa"/>
            <w:noWrap/>
            <w:vAlign w:val="center"/>
          </w:tcPr>
          <w:p w14:paraId="65059463"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221A81AB"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6DED3F94"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41AD1564"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281A6449" w14:textId="77777777" w:rsidR="008D0CF7" w:rsidRPr="0005535F" w:rsidRDefault="008D0CF7" w:rsidP="0019373D">
            <w:pPr>
              <w:rPr>
                <w:rFonts w:eastAsia="Times New Roman" w:cs="Calibri"/>
                <w:color w:val="000000"/>
                <w:sz w:val="20"/>
                <w:szCs w:val="20"/>
                <w:lang w:eastAsia="en-GB"/>
              </w:rPr>
            </w:pPr>
          </w:p>
        </w:tc>
      </w:tr>
      <w:tr w:rsidR="008D0CF7" w:rsidRPr="0005535F" w14:paraId="63F40BD0" w14:textId="77777777" w:rsidTr="0019373D">
        <w:trPr>
          <w:trHeight w:val="593"/>
        </w:trPr>
        <w:tc>
          <w:tcPr>
            <w:tcW w:w="3163" w:type="dxa"/>
            <w:noWrap/>
            <w:vAlign w:val="center"/>
          </w:tcPr>
          <w:p w14:paraId="0F5BA031"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491D3458"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006DE4D2"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12EFFF65"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1C257486" w14:textId="77777777" w:rsidR="008D0CF7" w:rsidRPr="0005535F" w:rsidRDefault="008D0CF7" w:rsidP="0019373D">
            <w:pPr>
              <w:rPr>
                <w:rFonts w:eastAsia="Times New Roman" w:cs="Calibri"/>
                <w:color w:val="000000"/>
                <w:sz w:val="20"/>
                <w:szCs w:val="20"/>
                <w:lang w:eastAsia="en-GB"/>
              </w:rPr>
            </w:pPr>
          </w:p>
        </w:tc>
      </w:tr>
    </w:tbl>
    <w:p w14:paraId="24760591" w14:textId="77777777" w:rsidR="008D0CF7" w:rsidRDefault="008D0CF7" w:rsidP="008D0CF7">
      <w:pPr>
        <w:tabs>
          <w:tab w:val="left" w:pos="426"/>
        </w:tabs>
        <w:ind w:right="503"/>
        <w:rPr>
          <w:sz w:val="20"/>
          <w:szCs w:val="20"/>
        </w:rPr>
      </w:pPr>
    </w:p>
    <w:tbl>
      <w:tblPr>
        <w:tblW w:w="9218" w:type="dxa"/>
        <w:tblBorders>
          <w:top w:val="single" w:sz="2" w:space="0" w:color="5885AB" w:themeColor="accent1"/>
          <w:left w:val="single" w:sz="2" w:space="0" w:color="5885AB" w:themeColor="accent1"/>
          <w:bottom w:val="single" w:sz="2" w:space="0" w:color="5885AB" w:themeColor="accent1"/>
          <w:right w:val="single" w:sz="2" w:space="0" w:color="5885AB" w:themeColor="accent1"/>
          <w:insideH w:val="single" w:sz="2" w:space="0" w:color="5885AB" w:themeColor="accent1"/>
          <w:insideV w:val="single" w:sz="2" w:space="0" w:color="5885AB" w:themeColor="accent1"/>
        </w:tblBorders>
        <w:tblLook w:val="04A0" w:firstRow="1" w:lastRow="0" w:firstColumn="1" w:lastColumn="0" w:noHBand="0" w:noVBand="1"/>
      </w:tblPr>
      <w:tblGrid>
        <w:gridCol w:w="3163"/>
        <w:gridCol w:w="964"/>
        <w:gridCol w:w="964"/>
        <w:gridCol w:w="964"/>
        <w:gridCol w:w="3163"/>
      </w:tblGrid>
      <w:tr w:rsidR="008D0CF7" w:rsidRPr="00AD0476" w14:paraId="1464EA28" w14:textId="77777777" w:rsidTr="0019373D">
        <w:trPr>
          <w:trHeight w:val="454"/>
        </w:trPr>
        <w:tc>
          <w:tcPr>
            <w:tcW w:w="3163" w:type="dxa"/>
            <w:shd w:val="clear" w:color="auto" w:fill="002060"/>
            <w:noWrap/>
            <w:vAlign w:val="center"/>
            <w:hideMark/>
          </w:tcPr>
          <w:p w14:paraId="5EC0431F" w14:textId="77777777" w:rsidR="008D0CF7" w:rsidRPr="006F44D3" w:rsidRDefault="008D0CF7" w:rsidP="0019373D">
            <w:pPr>
              <w:spacing w:line="240" w:lineRule="auto"/>
              <w:jc w:val="left"/>
              <w:rPr>
                <w:rFonts w:eastAsia="Times New Roman" w:cs="Calibri"/>
                <w:b/>
                <w:bCs/>
                <w:color w:val="FFFFFF" w:themeColor="background1"/>
                <w:sz w:val="16"/>
                <w:szCs w:val="16"/>
                <w:lang w:eastAsia="en-GB"/>
              </w:rPr>
            </w:pPr>
            <w:r w:rsidRPr="006F44D3">
              <w:rPr>
                <w:rFonts w:eastAsia="Times New Roman" w:cs="Calibri"/>
                <w:b/>
                <w:bCs/>
                <w:color w:val="FFFFFF" w:themeColor="background1"/>
                <w:sz w:val="16"/>
                <w:szCs w:val="16"/>
                <w:lang w:eastAsia="en-GB"/>
              </w:rPr>
              <w:lastRenderedPageBreak/>
              <w:t xml:space="preserve">Growth </w:t>
            </w:r>
            <w:r>
              <w:rPr>
                <w:rFonts w:eastAsia="Times New Roman" w:cs="Calibri"/>
                <w:b/>
                <w:bCs/>
                <w:color w:val="FFFFFF" w:themeColor="background1"/>
                <w:sz w:val="16"/>
                <w:szCs w:val="16"/>
                <w:lang w:eastAsia="en-GB"/>
              </w:rPr>
              <w:t>Constraints</w:t>
            </w:r>
          </w:p>
        </w:tc>
        <w:tc>
          <w:tcPr>
            <w:tcW w:w="964" w:type="dxa"/>
            <w:shd w:val="clear" w:color="auto" w:fill="002060"/>
            <w:noWrap/>
            <w:vAlign w:val="center"/>
            <w:hideMark/>
          </w:tcPr>
          <w:p w14:paraId="10DBE5FD" w14:textId="77777777" w:rsidR="008D0CF7" w:rsidRPr="006F44D3" w:rsidRDefault="008D0CF7" w:rsidP="0019373D">
            <w:pPr>
              <w:spacing w:line="240" w:lineRule="auto"/>
              <w:jc w:val="center"/>
              <w:rPr>
                <w:rFonts w:eastAsia="Times New Roman" w:cs="Calibri"/>
                <w:b/>
                <w:bCs/>
                <w:color w:val="FFFFFF" w:themeColor="background1"/>
                <w:sz w:val="16"/>
                <w:szCs w:val="16"/>
                <w:lang w:eastAsia="en-GB"/>
              </w:rPr>
            </w:pPr>
            <w:r w:rsidRPr="006F44D3">
              <w:rPr>
                <w:rFonts w:eastAsia="Times New Roman" w:cs="Calibri"/>
                <w:b/>
                <w:bCs/>
                <w:color w:val="FFFFFF" w:themeColor="background1"/>
                <w:sz w:val="16"/>
                <w:szCs w:val="16"/>
                <w:lang w:eastAsia="en-GB"/>
              </w:rPr>
              <w:t xml:space="preserve">High </w:t>
            </w:r>
            <w:r w:rsidRPr="006F44D3">
              <w:rPr>
                <w:rFonts w:eastAsia="Times New Roman" w:cs="Calibri"/>
                <w:b/>
                <w:bCs/>
                <w:color w:val="FFFFFF" w:themeColor="background1"/>
                <w:sz w:val="16"/>
                <w:szCs w:val="16"/>
                <w:lang w:eastAsia="en-GB"/>
              </w:rPr>
              <w:br/>
            </w:r>
            <w:r>
              <w:rPr>
                <w:rFonts w:eastAsia="Times New Roman" w:cs="Calibri"/>
                <w:b/>
                <w:bCs/>
                <w:color w:val="FFFFFF" w:themeColor="background1"/>
                <w:sz w:val="16"/>
                <w:szCs w:val="16"/>
                <w:lang w:eastAsia="en-GB"/>
              </w:rPr>
              <w:t>Impact</w:t>
            </w:r>
          </w:p>
        </w:tc>
        <w:tc>
          <w:tcPr>
            <w:tcW w:w="964" w:type="dxa"/>
            <w:shd w:val="clear" w:color="auto" w:fill="002060"/>
            <w:noWrap/>
            <w:vAlign w:val="center"/>
            <w:hideMark/>
          </w:tcPr>
          <w:p w14:paraId="5F12D9B3" w14:textId="77777777" w:rsidR="008D0CF7" w:rsidRPr="006F44D3" w:rsidRDefault="008D0CF7" w:rsidP="0019373D">
            <w:pPr>
              <w:spacing w:line="240" w:lineRule="auto"/>
              <w:jc w:val="center"/>
              <w:rPr>
                <w:rFonts w:eastAsia="Times New Roman" w:cs="Calibri"/>
                <w:b/>
                <w:bCs/>
                <w:color w:val="FFFFFF" w:themeColor="background1"/>
                <w:sz w:val="16"/>
                <w:szCs w:val="16"/>
                <w:lang w:eastAsia="en-GB"/>
              </w:rPr>
            </w:pPr>
            <w:r w:rsidRPr="006F44D3">
              <w:rPr>
                <w:rFonts w:eastAsia="Times New Roman" w:cs="Calibri"/>
                <w:b/>
                <w:bCs/>
                <w:color w:val="FFFFFF" w:themeColor="background1"/>
                <w:sz w:val="16"/>
                <w:szCs w:val="16"/>
                <w:lang w:eastAsia="en-GB"/>
              </w:rPr>
              <w:t xml:space="preserve">Medium </w:t>
            </w:r>
            <w:r w:rsidRPr="006F44D3">
              <w:rPr>
                <w:rFonts w:eastAsia="Times New Roman" w:cs="Calibri"/>
                <w:b/>
                <w:bCs/>
                <w:color w:val="FFFFFF" w:themeColor="background1"/>
                <w:sz w:val="16"/>
                <w:szCs w:val="16"/>
                <w:lang w:eastAsia="en-GB"/>
              </w:rPr>
              <w:br/>
            </w:r>
            <w:r>
              <w:rPr>
                <w:rFonts w:eastAsia="Times New Roman" w:cs="Calibri"/>
                <w:b/>
                <w:bCs/>
                <w:color w:val="FFFFFF" w:themeColor="background1"/>
                <w:sz w:val="16"/>
                <w:szCs w:val="16"/>
                <w:lang w:eastAsia="en-GB"/>
              </w:rPr>
              <w:t>Impact</w:t>
            </w:r>
          </w:p>
        </w:tc>
        <w:tc>
          <w:tcPr>
            <w:tcW w:w="964" w:type="dxa"/>
            <w:shd w:val="clear" w:color="auto" w:fill="002060"/>
            <w:noWrap/>
            <w:vAlign w:val="center"/>
            <w:hideMark/>
          </w:tcPr>
          <w:p w14:paraId="71368A1B" w14:textId="77777777" w:rsidR="008D0CF7" w:rsidRPr="006F44D3" w:rsidRDefault="008D0CF7" w:rsidP="0019373D">
            <w:pPr>
              <w:spacing w:line="240" w:lineRule="auto"/>
              <w:jc w:val="center"/>
              <w:rPr>
                <w:rFonts w:eastAsia="Times New Roman" w:cs="Calibri"/>
                <w:b/>
                <w:bCs/>
                <w:color w:val="FFFFFF" w:themeColor="background1"/>
                <w:sz w:val="16"/>
                <w:szCs w:val="16"/>
                <w:lang w:eastAsia="en-GB"/>
              </w:rPr>
            </w:pPr>
            <w:r w:rsidRPr="006F44D3">
              <w:rPr>
                <w:rFonts w:eastAsia="Times New Roman" w:cs="Calibri"/>
                <w:b/>
                <w:bCs/>
                <w:color w:val="FFFFFF" w:themeColor="background1"/>
                <w:sz w:val="16"/>
                <w:szCs w:val="16"/>
                <w:lang w:eastAsia="en-GB"/>
              </w:rPr>
              <w:t xml:space="preserve">Low </w:t>
            </w:r>
            <w:r w:rsidRPr="006F44D3">
              <w:rPr>
                <w:rFonts w:eastAsia="Times New Roman" w:cs="Calibri"/>
                <w:b/>
                <w:bCs/>
                <w:color w:val="FFFFFF" w:themeColor="background1"/>
                <w:sz w:val="16"/>
                <w:szCs w:val="16"/>
                <w:lang w:eastAsia="en-GB"/>
              </w:rPr>
              <w:br/>
            </w:r>
            <w:r>
              <w:rPr>
                <w:rFonts w:eastAsia="Times New Roman" w:cs="Calibri"/>
                <w:b/>
                <w:bCs/>
                <w:color w:val="FFFFFF" w:themeColor="background1"/>
                <w:sz w:val="16"/>
                <w:szCs w:val="16"/>
                <w:lang w:eastAsia="en-GB"/>
              </w:rPr>
              <w:t>Impact</w:t>
            </w:r>
          </w:p>
        </w:tc>
        <w:tc>
          <w:tcPr>
            <w:tcW w:w="3163" w:type="dxa"/>
            <w:shd w:val="clear" w:color="auto" w:fill="002060"/>
            <w:noWrap/>
            <w:vAlign w:val="center"/>
            <w:hideMark/>
          </w:tcPr>
          <w:p w14:paraId="545D2518" w14:textId="77777777" w:rsidR="008D0CF7" w:rsidRPr="006F44D3" w:rsidRDefault="008D0CF7" w:rsidP="0019373D">
            <w:pPr>
              <w:spacing w:line="240" w:lineRule="auto"/>
              <w:jc w:val="center"/>
              <w:rPr>
                <w:rFonts w:eastAsia="Times New Roman" w:cs="Calibri"/>
                <w:b/>
                <w:bCs/>
                <w:color w:val="FFFFFF" w:themeColor="background1"/>
                <w:sz w:val="16"/>
                <w:szCs w:val="16"/>
                <w:lang w:eastAsia="en-GB"/>
              </w:rPr>
            </w:pPr>
            <w:r>
              <w:rPr>
                <w:rFonts w:eastAsia="Times New Roman" w:cs="Calibri"/>
                <w:b/>
                <w:bCs/>
                <w:color w:val="FFFFFF" w:themeColor="background1"/>
                <w:sz w:val="16"/>
                <w:szCs w:val="16"/>
                <w:lang w:eastAsia="en-GB"/>
              </w:rPr>
              <w:t>Mitigation Strategy</w:t>
            </w:r>
          </w:p>
        </w:tc>
      </w:tr>
      <w:tr w:rsidR="008D0CF7" w:rsidRPr="0005535F" w14:paraId="4FF13187" w14:textId="77777777" w:rsidTr="0019373D">
        <w:trPr>
          <w:trHeight w:val="454"/>
        </w:trPr>
        <w:tc>
          <w:tcPr>
            <w:tcW w:w="9218" w:type="dxa"/>
            <w:gridSpan w:val="5"/>
            <w:shd w:val="clear" w:color="auto" w:fill="DCE7F7" w:themeFill="text2" w:themeFillTint="1A"/>
            <w:noWrap/>
            <w:hideMark/>
          </w:tcPr>
          <w:p w14:paraId="7E77AB3D" w14:textId="77777777" w:rsidR="008D0CF7" w:rsidRPr="00E5027D" w:rsidRDefault="008D0CF7" w:rsidP="0019373D">
            <w:pPr>
              <w:jc w:val="left"/>
              <w:rPr>
                <w:rFonts w:eastAsia="Times New Roman" w:cs="Calibri"/>
                <w:color w:val="000000"/>
                <w:sz w:val="20"/>
                <w:szCs w:val="20"/>
                <w:lang w:eastAsia="en-GB"/>
              </w:rPr>
            </w:pPr>
            <w:r w:rsidRPr="00E5027D">
              <w:rPr>
                <w:rFonts w:eastAsia="Times New Roman" w:cs="Calibri"/>
                <w:color w:val="000000"/>
                <w:sz w:val="20"/>
                <w:szCs w:val="20"/>
                <w:lang w:eastAsia="en-GB"/>
              </w:rPr>
              <w:t>Capacity constraints (people, skills, systems)</w:t>
            </w:r>
          </w:p>
        </w:tc>
      </w:tr>
      <w:tr w:rsidR="008D0CF7" w:rsidRPr="0005535F" w14:paraId="778ACA78" w14:textId="77777777" w:rsidTr="0019373D">
        <w:trPr>
          <w:trHeight w:val="593"/>
        </w:trPr>
        <w:tc>
          <w:tcPr>
            <w:tcW w:w="3163" w:type="dxa"/>
            <w:noWrap/>
            <w:vAlign w:val="center"/>
          </w:tcPr>
          <w:p w14:paraId="7305F74F" w14:textId="77777777" w:rsidR="008D0CF7" w:rsidRPr="006F44D3" w:rsidRDefault="008D0CF7" w:rsidP="0019373D">
            <w:pPr>
              <w:rPr>
                <w:rFonts w:eastAsia="Times New Roman" w:cs="Calibri"/>
                <w:color w:val="000000"/>
                <w:sz w:val="16"/>
                <w:szCs w:val="16"/>
                <w:lang w:eastAsia="en-GB"/>
              </w:rPr>
            </w:pPr>
          </w:p>
        </w:tc>
        <w:tc>
          <w:tcPr>
            <w:tcW w:w="964" w:type="dxa"/>
            <w:noWrap/>
            <w:vAlign w:val="center"/>
          </w:tcPr>
          <w:p w14:paraId="46ED87C9"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217F0E0D"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224ACF02" w14:textId="77777777" w:rsidR="008D0CF7" w:rsidRPr="006F44D3" w:rsidRDefault="008D0CF7" w:rsidP="0019373D">
            <w:pPr>
              <w:jc w:val="center"/>
              <w:rPr>
                <w:rFonts w:eastAsia="Times New Roman" w:cs="Calibri"/>
                <w:color w:val="000000"/>
                <w:sz w:val="16"/>
                <w:szCs w:val="16"/>
                <w:lang w:eastAsia="en-GB"/>
              </w:rPr>
            </w:pPr>
          </w:p>
        </w:tc>
        <w:tc>
          <w:tcPr>
            <w:tcW w:w="3163" w:type="dxa"/>
            <w:noWrap/>
            <w:vAlign w:val="center"/>
          </w:tcPr>
          <w:p w14:paraId="2AF441BD" w14:textId="77777777" w:rsidR="008D0CF7" w:rsidRPr="006F44D3" w:rsidRDefault="008D0CF7" w:rsidP="0019373D">
            <w:pPr>
              <w:rPr>
                <w:rFonts w:eastAsia="Times New Roman" w:cs="Calibri"/>
                <w:color w:val="000000"/>
                <w:sz w:val="16"/>
                <w:szCs w:val="16"/>
                <w:lang w:eastAsia="en-GB"/>
              </w:rPr>
            </w:pPr>
          </w:p>
        </w:tc>
      </w:tr>
      <w:tr w:rsidR="008D0CF7" w:rsidRPr="0005535F" w14:paraId="12474F20" w14:textId="77777777" w:rsidTr="0019373D">
        <w:trPr>
          <w:trHeight w:val="593"/>
        </w:trPr>
        <w:tc>
          <w:tcPr>
            <w:tcW w:w="3163" w:type="dxa"/>
            <w:noWrap/>
            <w:vAlign w:val="center"/>
          </w:tcPr>
          <w:p w14:paraId="2286637E" w14:textId="77777777" w:rsidR="008D0CF7" w:rsidRPr="006F44D3" w:rsidRDefault="008D0CF7" w:rsidP="0019373D">
            <w:pPr>
              <w:rPr>
                <w:rFonts w:eastAsia="Times New Roman" w:cs="Calibri"/>
                <w:color w:val="000000"/>
                <w:sz w:val="16"/>
                <w:szCs w:val="16"/>
                <w:lang w:eastAsia="en-GB"/>
              </w:rPr>
            </w:pPr>
          </w:p>
        </w:tc>
        <w:tc>
          <w:tcPr>
            <w:tcW w:w="964" w:type="dxa"/>
            <w:noWrap/>
            <w:vAlign w:val="center"/>
          </w:tcPr>
          <w:p w14:paraId="18A3A308"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58B21D9B"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4426A9E3" w14:textId="77777777" w:rsidR="008D0CF7" w:rsidRPr="006F44D3" w:rsidRDefault="008D0CF7" w:rsidP="0019373D">
            <w:pPr>
              <w:jc w:val="center"/>
              <w:rPr>
                <w:rFonts w:eastAsia="Times New Roman" w:cs="Calibri"/>
                <w:color w:val="000000"/>
                <w:sz w:val="16"/>
                <w:szCs w:val="16"/>
                <w:lang w:eastAsia="en-GB"/>
              </w:rPr>
            </w:pPr>
          </w:p>
        </w:tc>
        <w:tc>
          <w:tcPr>
            <w:tcW w:w="3163" w:type="dxa"/>
            <w:noWrap/>
            <w:vAlign w:val="center"/>
          </w:tcPr>
          <w:p w14:paraId="1A50367E" w14:textId="77777777" w:rsidR="008D0CF7" w:rsidRPr="006F44D3" w:rsidRDefault="008D0CF7" w:rsidP="0019373D">
            <w:pPr>
              <w:rPr>
                <w:rFonts w:eastAsia="Times New Roman" w:cs="Calibri"/>
                <w:color w:val="000000"/>
                <w:sz w:val="16"/>
                <w:szCs w:val="16"/>
                <w:lang w:eastAsia="en-GB"/>
              </w:rPr>
            </w:pPr>
          </w:p>
        </w:tc>
      </w:tr>
      <w:tr w:rsidR="008D0CF7" w:rsidRPr="0005535F" w14:paraId="48D242F4" w14:textId="77777777" w:rsidTr="0019373D">
        <w:trPr>
          <w:trHeight w:val="593"/>
        </w:trPr>
        <w:tc>
          <w:tcPr>
            <w:tcW w:w="3163" w:type="dxa"/>
            <w:noWrap/>
            <w:vAlign w:val="center"/>
          </w:tcPr>
          <w:p w14:paraId="54B33FD0" w14:textId="77777777" w:rsidR="008D0CF7" w:rsidRPr="006F44D3" w:rsidRDefault="008D0CF7" w:rsidP="0019373D">
            <w:pPr>
              <w:rPr>
                <w:rFonts w:eastAsia="Times New Roman" w:cs="Calibri"/>
                <w:color w:val="000000"/>
                <w:sz w:val="16"/>
                <w:szCs w:val="16"/>
                <w:lang w:eastAsia="en-GB"/>
              </w:rPr>
            </w:pPr>
          </w:p>
        </w:tc>
        <w:tc>
          <w:tcPr>
            <w:tcW w:w="964" w:type="dxa"/>
            <w:noWrap/>
            <w:vAlign w:val="center"/>
          </w:tcPr>
          <w:p w14:paraId="7BA3E972"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5A3FC747" w14:textId="77777777" w:rsidR="008D0CF7" w:rsidRPr="006F44D3" w:rsidRDefault="008D0CF7" w:rsidP="0019373D">
            <w:pPr>
              <w:jc w:val="center"/>
              <w:rPr>
                <w:rFonts w:eastAsia="Times New Roman" w:cs="Calibri"/>
                <w:color w:val="000000"/>
                <w:sz w:val="16"/>
                <w:szCs w:val="16"/>
                <w:lang w:eastAsia="en-GB"/>
              </w:rPr>
            </w:pPr>
          </w:p>
        </w:tc>
        <w:tc>
          <w:tcPr>
            <w:tcW w:w="964" w:type="dxa"/>
            <w:noWrap/>
            <w:vAlign w:val="center"/>
          </w:tcPr>
          <w:p w14:paraId="5BCCDB36" w14:textId="77777777" w:rsidR="008D0CF7" w:rsidRPr="006F44D3" w:rsidRDefault="008D0CF7" w:rsidP="0019373D">
            <w:pPr>
              <w:jc w:val="center"/>
              <w:rPr>
                <w:rFonts w:eastAsia="Times New Roman" w:cs="Calibri"/>
                <w:color w:val="000000"/>
                <w:sz w:val="16"/>
                <w:szCs w:val="16"/>
                <w:lang w:eastAsia="en-GB"/>
              </w:rPr>
            </w:pPr>
          </w:p>
        </w:tc>
        <w:tc>
          <w:tcPr>
            <w:tcW w:w="3163" w:type="dxa"/>
            <w:noWrap/>
            <w:vAlign w:val="center"/>
          </w:tcPr>
          <w:p w14:paraId="5D02A073" w14:textId="77777777" w:rsidR="008D0CF7" w:rsidRPr="006F44D3" w:rsidRDefault="008D0CF7" w:rsidP="0019373D">
            <w:pPr>
              <w:rPr>
                <w:rFonts w:eastAsia="Times New Roman" w:cs="Calibri"/>
                <w:color w:val="000000"/>
                <w:sz w:val="16"/>
                <w:szCs w:val="16"/>
                <w:lang w:eastAsia="en-GB"/>
              </w:rPr>
            </w:pPr>
          </w:p>
        </w:tc>
      </w:tr>
      <w:tr w:rsidR="008D0CF7" w:rsidRPr="0005535F" w14:paraId="784DEC77" w14:textId="77777777" w:rsidTr="0019373D">
        <w:trPr>
          <w:trHeight w:val="454"/>
        </w:trPr>
        <w:tc>
          <w:tcPr>
            <w:tcW w:w="9218" w:type="dxa"/>
            <w:gridSpan w:val="5"/>
            <w:shd w:val="clear" w:color="auto" w:fill="DCE7F7" w:themeFill="text2" w:themeFillTint="1A"/>
            <w:noWrap/>
            <w:vAlign w:val="center"/>
            <w:hideMark/>
          </w:tcPr>
          <w:p w14:paraId="455F690D" w14:textId="77777777" w:rsidR="008D0CF7" w:rsidRPr="00E5027D" w:rsidRDefault="008D0CF7" w:rsidP="0019373D">
            <w:pPr>
              <w:rPr>
                <w:rFonts w:eastAsia="Times New Roman" w:cs="Calibri"/>
                <w:color w:val="000000"/>
                <w:sz w:val="20"/>
                <w:szCs w:val="20"/>
                <w:lang w:eastAsia="en-GB"/>
              </w:rPr>
            </w:pPr>
            <w:r w:rsidRPr="00E5027D">
              <w:rPr>
                <w:rFonts w:eastAsia="Times New Roman" w:cs="Calibri"/>
                <w:color w:val="000000"/>
                <w:sz w:val="20"/>
                <w:szCs w:val="20"/>
                <w:lang w:eastAsia="en-GB"/>
              </w:rPr>
              <w:t>Financial constraints (funding/revenue limitations)</w:t>
            </w:r>
          </w:p>
        </w:tc>
      </w:tr>
      <w:tr w:rsidR="008D0CF7" w:rsidRPr="0005535F" w14:paraId="5B43438B" w14:textId="77777777" w:rsidTr="0019373D">
        <w:trPr>
          <w:trHeight w:val="593"/>
        </w:trPr>
        <w:tc>
          <w:tcPr>
            <w:tcW w:w="3163" w:type="dxa"/>
            <w:noWrap/>
            <w:vAlign w:val="center"/>
          </w:tcPr>
          <w:p w14:paraId="60757BC7"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161A6686"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0DDBE55F"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47FB13F3"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06393217" w14:textId="77777777" w:rsidR="008D0CF7" w:rsidRPr="0005535F" w:rsidRDefault="008D0CF7" w:rsidP="0019373D">
            <w:pPr>
              <w:rPr>
                <w:rFonts w:eastAsia="Times New Roman" w:cs="Calibri"/>
                <w:color w:val="000000"/>
                <w:sz w:val="20"/>
                <w:szCs w:val="20"/>
                <w:lang w:eastAsia="en-GB"/>
              </w:rPr>
            </w:pPr>
          </w:p>
        </w:tc>
      </w:tr>
      <w:tr w:rsidR="008D0CF7" w:rsidRPr="0005535F" w14:paraId="22A0CAB8" w14:textId="77777777" w:rsidTr="0019373D">
        <w:trPr>
          <w:trHeight w:val="593"/>
        </w:trPr>
        <w:tc>
          <w:tcPr>
            <w:tcW w:w="3163" w:type="dxa"/>
            <w:noWrap/>
            <w:vAlign w:val="center"/>
          </w:tcPr>
          <w:p w14:paraId="3E830543"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436DA60B"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6087D181"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557D3613"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3F906C8A" w14:textId="77777777" w:rsidR="008D0CF7" w:rsidRPr="0005535F" w:rsidRDefault="008D0CF7" w:rsidP="0019373D">
            <w:pPr>
              <w:rPr>
                <w:rFonts w:eastAsia="Times New Roman" w:cs="Calibri"/>
                <w:color w:val="000000"/>
                <w:sz w:val="20"/>
                <w:szCs w:val="20"/>
                <w:lang w:eastAsia="en-GB"/>
              </w:rPr>
            </w:pPr>
          </w:p>
        </w:tc>
      </w:tr>
      <w:tr w:rsidR="008D0CF7" w:rsidRPr="0005535F" w14:paraId="2E6BE956" w14:textId="77777777" w:rsidTr="0019373D">
        <w:trPr>
          <w:trHeight w:val="593"/>
        </w:trPr>
        <w:tc>
          <w:tcPr>
            <w:tcW w:w="3163" w:type="dxa"/>
            <w:noWrap/>
            <w:vAlign w:val="center"/>
          </w:tcPr>
          <w:p w14:paraId="0D8DAD7E"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0F457A8A"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777AC9B6"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3C993331"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5C4DC42D" w14:textId="77777777" w:rsidR="008D0CF7" w:rsidRPr="0005535F" w:rsidRDefault="008D0CF7" w:rsidP="0019373D">
            <w:pPr>
              <w:rPr>
                <w:rFonts w:eastAsia="Times New Roman" w:cs="Calibri"/>
                <w:color w:val="000000"/>
                <w:sz w:val="20"/>
                <w:szCs w:val="20"/>
                <w:lang w:eastAsia="en-GB"/>
              </w:rPr>
            </w:pPr>
          </w:p>
        </w:tc>
      </w:tr>
      <w:tr w:rsidR="008D0CF7" w:rsidRPr="0005535F" w14:paraId="37063608" w14:textId="77777777" w:rsidTr="0019373D">
        <w:trPr>
          <w:trHeight w:val="454"/>
        </w:trPr>
        <w:tc>
          <w:tcPr>
            <w:tcW w:w="9218" w:type="dxa"/>
            <w:gridSpan w:val="5"/>
            <w:shd w:val="clear" w:color="auto" w:fill="DCE7F7" w:themeFill="text2" w:themeFillTint="1A"/>
            <w:noWrap/>
            <w:vAlign w:val="center"/>
            <w:hideMark/>
          </w:tcPr>
          <w:p w14:paraId="7CE34CCC" w14:textId="77777777" w:rsidR="008D0CF7" w:rsidRPr="00E5027D" w:rsidRDefault="008D0CF7" w:rsidP="0019373D">
            <w:pPr>
              <w:rPr>
                <w:rFonts w:eastAsia="Times New Roman" w:cs="Calibri"/>
                <w:color w:val="000000"/>
                <w:sz w:val="20"/>
                <w:szCs w:val="20"/>
                <w:lang w:eastAsia="en-GB"/>
              </w:rPr>
            </w:pPr>
            <w:r w:rsidRPr="00E5027D">
              <w:rPr>
                <w:rFonts w:eastAsia="Times New Roman" w:cs="Calibri"/>
                <w:color w:val="000000"/>
                <w:sz w:val="20"/>
                <w:szCs w:val="20"/>
                <w:lang w:eastAsia="en-GB"/>
              </w:rPr>
              <w:t>Quality constraints (difficult to scale factors) </w:t>
            </w:r>
          </w:p>
        </w:tc>
      </w:tr>
      <w:tr w:rsidR="008D0CF7" w:rsidRPr="0005535F" w14:paraId="76C463C7" w14:textId="77777777" w:rsidTr="0019373D">
        <w:trPr>
          <w:trHeight w:val="593"/>
        </w:trPr>
        <w:tc>
          <w:tcPr>
            <w:tcW w:w="3163" w:type="dxa"/>
            <w:noWrap/>
            <w:vAlign w:val="center"/>
          </w:tcPr>
          <w:p w14:paraId="04539791"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15EA542B"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59ABBBD4"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2C51956D"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50DE2F2B" w14:textId="77777777" w:rsidR="008D0CF7" w:rsidRPr="0005535F" w:rsidRDefault="008D0CF7" w:rsidP="0019373D">
            <w:pPr>
              <w:rPr>
                <w:rFonts w:eastAsia="Times New Roman" w:cs="Calibri"/>
                <w:color w:val="000000"/>
                <w:sz w:val="20"/>
                <w:szCs w:val="20"/>
                <w:lang w:eastAsia="en-GB"/>
              </w:rPr>
            </w:pPr>
          </w:p>
        </w:tc>
      </w:tr>
      <w:tr w:rsidR="008D0CF7" w:rsidRPr="0005535F" w14:paraId="16704442" w14:textId="77777777" w:rsidTr="0019373D">
        <w:trPr>
          <w:trHeight w:val="593"/>
        </w:trPr>
        <w:tc>
          <w:tcPr>
            <w:tcW w:w="3163" w:type="dxa"/>
            <w:noWrap/>
            <w:vAlign w:val="center"/>
          </w:tcPr>
          <w:p w14:paraId="6734BD5B"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6D5133D5"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5F3E622C"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77490C1F"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4862EECF" w14:textId="77777777" w:rsidR="008D0CF7" w:rsidRPr="0005535F" w:rsidRDefault="008D0CF7" w:rsidP="0019373D">
            <w:pPr>
              <w:rPr>
                <w:rFonts w:eastAsia="Times New Roman" w:cs="Calibri"/>
                <w:color w:val="000000"/>
                <w:sz w:val="20"/>
                <w:szCs w:val="20"/>
                <w:lang w:eastAsia="en-GB"/>
              </w:rPr>
            </w:pPr>
          </w:p>
        </w:tc>
      </w:tr>
      <w:tr w:rsidR="008D0CF7" w:rsidRPr="0005535F" w14:paraId="1939A3E7" w14:textId="77777777" w:rsidTr="0019373D">
        <w:trPr>
          <w:trHeight w:val="593"/>
        </w:trPr>
        <w:tc>
          <w:tcPr>
            <w:tcW w:w="3163" w:type="dxa"/>
            <w:noWrap/>
            <w:vAlign w:val="center"/>
          </w:tcPr>
          <w:p w14:paraId="6BF74F45"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09A90C38"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35468774"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6DC72F13"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0D65E61D" w14:textId="77777777" w:rsidR="008D0CF7" w:rsidRPr="0005535F" w:rsidRDefault="008D0CF7" w:rsidP="0019373D">
            <w:pPr>
              <w:rPr>
                <w:rFonts w:eastAsia="Times New Roman" w:cs="Calibri"/>
                <w:color w:val="000000"/>
                <w:sz w:val="20"/>
                <w:szCs w:val="20"/>
                <w:lang w:eastAsia="en-GB"/>
              </w:rPr>
            </w:pPr>
          </w:p>
        </w:tc>
      </w:tr>
      <w:tr w:rsidR="008D0CF7" w:rsidRPr="0005535F" w14:paraId="7E4E49CB" w14:textId="77777777" w:rsidTr="0019373D">
        <w:trPr>
          <w:trHeight w:val="454"/>
        </w:trPr>
        <w:tc>
          <w:tcPr>
            <w:tcW w:w="9218" w:type="dxa"/>
            <w:gridSpan w:val="5"/>
            <w:shd w:val="clear" w:color="auto" w:fill="DCE7F7" w:themeFill="text2" w:themeFillTint="1A"/>
            <w:noWrap/>
            <w:vAlign w:val="center"/>
            <w:hideMark/>
          </w:tcPr>
          <w:p w14:paraId="5351A5B1" w14:textId="77777777" w:rsidR="008D0CF7" w:rsidRPr="00E5027D" w:rsidRDefault="008D0CF7" w:rsidP="0019373D">
            <w:pPr>
              <w:rPr>
                <w:rFonts w:eastAsia="Times New Roman" w:cs="Calibri"/>
                <w:color w:val="000000"/>
                <w:sz w:val="20"/>
                <w:szCs w:val="20"/>
                <w:lang w:eastAsia="en-GB"/>
              </w:rPr>
            </w:pPr>
            <w:r w:rsidRPr="00E5027D">
              <w:rPr>
                <w:rFonts w:eastAsia="Times New Roman" w:cs="Calibri"/>
                <w:color w:val="000000"/>
                <w:sz w:val="20"/>
                <w:szCs w:val="20"/>
                <w:lang w:eastAsia="en-GB"/>
              </w:rPr>
              <w:t>Market constraints</w:t>
            </w:r>
          </w:p>
        </w:tc>
      </w:tr>
      <w:tr w:rsidR="008D0CF7" w:rsidRPr="0005535F" w14:paraId="5D28A59F" w14:textId="77777777" w:rsidTr="0019373D">
        <w:trPr>
          <w:trHeight w:val="593"/>
        </w:trPr>
        <w:tc>
          <w:tcPr>
            <w:tcW w:w="3163" w:type="dxa"/>
            <w:noWrap/>
            <w:vAlign w:val="center"/>
          </w:tcPr>
          <w:p w14:paraId="1C71F06D"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5A214CDA"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4A8E3D6F"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4DD796ED"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62C5E680" w14:textId="77777777" w:rsidR="008D0CF7" w:rsidRPr="0005535F" w:rsidRDefault="008D0CF7" w:rsidP="0019373D">
            <w:pPr>
              <w:rPr>
                <w:rFonts w:eastAsia="Times New Roman" w:cs="Calibri"/>
                <w:color w:val="000000"/>
                <w:sz w:val="20"/>
                <w:szCs w:val="20"/>
                <w:lang w:eastAsia="en-GB"/>
              </w:rPr>
            </w:pPr>
          </w:p>
        </w:tc>
      </w:tr>
      <w:tr w:rsidR="008D0CF7" w:rsidRPr="0005535F" w14:paraId="45F8D674" w14:textId="77777777" w:rsidTr="0019373D">
        <w:trPr>
          <w:trHeight w:val="593"/>
        </w:trPr>
        <w:tc>
          <w:tcPr>
            <w:tcW w:w="3163" w:type="dxa"/>
            <w:noWrap/>
            <w:vAlign w:val="center"/>
          </w:tcPr>
          <w:p w14:paraId="7B66BEE4"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2FB633E1"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7BF10CBC"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69828BDE"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503CC25A" w14:textId="77777777" w:rsidR="008D0CF7" w:rsidRPr="0005535F" w:rsidRDefault="008D0CF7" w:rsidP="0019373D">
            <w:pPr>
              <w:rPr>
                <w:rFonts w:eastAsia="Times New Roman" w:cs="Calibri"/>
                <w:color w:val="000000"/>
                <w:sz w:val="20"/>
                <w:szCs w:val="20"/>
                <w:lang w:eastAsia="en-GB"/>
              </w:rPr>
            </w:pPr>
          </w:p>
        </w:tc>
      </w:tr>
      <w:tr w:rsidR="008D0CF7" w:rsidRPr="0005535F" w14:paraId="292301D4" w14:textId="77777777" w:rsidTr="0019373D">
        <w:trPr>
          <w:trHeight w:val="593"/>
        </w:trPr>
        <w:tc>
          <w:tcPr>
            <w:tcW w:w="3163" w:type="dxa"/>
            <w:noWrap/>
            <w:vAlign w:val="center"/>
          </w:tcPr>
          <w:p w14:paraId="7647FF39" w14:textId="77777777" w:rsidR="008D0CF7" w:rsidRPr="0005535F" w:rsidRDefault="008D0CF7" w:rsidP="0019373D">
            <w:pPr>
              <w:rPr>
                <w:rFonts w:eastAsia="Times New Roman" w:cs="Calibri"/>
                <w:color w:val="000000"/>
                <w:sz w:val="20"/>
                <w:szCs w:val="20"/>
                <w:lang w:eastAsia="en-GB"/>
              </w:rPr>
            </w:pPr>
          </w:p>
        </w:tc>
        <w:tc>
          <w:tcPr>
            <w:tcW w:w="964" w:type="dxa"/>
            <w:noWrap/>
            <w:vAlign w:val="center"/>
          </w:tcPr>
          <w:p w14:paraId="43171ACE"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686C164B" w14:textId="77777777" w:rsidR="008D0CF7" w:rsidRPr="0005535F" w:rsidRDefault="008D0CF7" w:rsidP="0019373D">
            <w:pPr>
              <w:jc w:val="center"/>
              <w:rPr>
                <w:rFonts w:eastAsia="Times New Roman" w:cs="Calibri"/>
                <w:color w:val="000000"/>
                <w:sz w:val="20"/>
                <w:szCs w:val="20"/>
                <w:lang w:eastAsia="en-GB"/>
              </w:rPr>
            </w:pPr>
          </w:p>
        </w:tc>
        <w:tc>
          <w:tcPr>
            <w:tcW w:w="964" w:type="dxa"/>
            <w:noWrap/>
            <w:vAlign w:val="center"/>
          </w:tcPr>
          <w:p w14:paraId="15A023B3" w14:textId="77777777" w:rsidR="008D0CF7" w:rsidRPr="0005535F" w:rsidRDefault="008D0CF7" w:rsidP="0019373D">
            <w:pPr>
              <w:jc w:val="center"/>
              <w:rPr>
                <w:rFonts w:eastAsia="Times New Roman" w:cs="Calibri"/>
                <w:color w:val="000000"/>
                <w:sz w:val="20"/>
                <w:szCs w:val="20"/>
                <w:lang w:eastAsia="en-GB"/>
              </w:rPr>
            </w:pPr>
          </w:p>
        </w:tc>
        <w:tc>
          <w:tcPr>
            <w:tcW w:w="3163" w:type="dxa"/>
            <w:noWrap/>
            <w:vAlign w:val="center"/>
          </w:tcPr>
          <w:p w14:paraId="3B864572" w14:textId="77777777" w:rsidR="008D0CF7" w:rsidRPr="0005535F" w:rsidRDefault="008D0CF7" w:rsidP="0019373D">
            <w:pPr>
              <w:rPr>
                <w:rFonts w:eastAsia="Times New Roman" w:cs="Calibri"/>
                <w:color w:val="000000"/>
                <w:sz w:val="20"/>
                <w:szCs w:val="20"/>
                <w:lang w:eastAsia="en-GB"/>
              </w:rPr>
            </w:pPr>
          </w:p>
        </w:tc>
      </w:tr>
    </w:tbl>
    <w:p w14:paraId="3F09EC92" w14:textId="77777777" w:rsidR="008D0CF7" w:rsidRDefault="008D0CF7" w:rsidP="008D0CF7">
      <w:pPr>
        <w:pStyle w:val="Subheading10"/>
      </w:pPr>
    </w:p>
    <w:bookmarkEnd w:id="0"/>
    <w:bookmarkEnd w:id="1"/>
    <w:p w14:paraId="7AC56C9C" w14:textId="19911A97" w:rsidR="008D0CF7" w:rsidRDefault="008D0CF7" w:rsidP="008D0CF7">
      <w:pPr>
        <w:rPr>
          <w:rFonts w:eastAsia="Aller Light" w:cs="Poppins SemiBold"/>
          <w:b/>
          <w:bCs/>
          <w:color w:val="auto"/>
          <w:sz w:val="24"/>
          <w:szCs w:val="28"/>
          <w:lang w:eastAsia="en-GB"/>
        </w:rPr>
      </w:pPr>
    </w:p>
    <w:sectPr w:rsidR="008D0CF7" w:rsidSect="00E45D48">
      <w:headerReference w:type="even" r:id="rId10"/>
      <w:headerReference w:type="default" r:id="rId11"/>
      <w:footerReference w:type="even" r:id="rId12"/>
      <w:footerReference w:type="default" r:id="rId13"/>
      <w:headerReference w:type="first" r:id="rId14"/>
      <w:pgSz w:w="11900" w:h="16820"/>
      <w:pgMar w:top="2354" w:right="1382" w:bottom="1309" w:left="1304" w:header="729" w:footer="680" w:gutter="0"/>
      <w:pgNumType w:start="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B5E3" w14:textId="77777777" w:rsidR="00A90FC6" w:rsidRDefault="00A90FC6" w:rsidP="00891BEF">
      <w:pPr>
        <w:spacing w:before="0" w:after="0" w:line="240" w:lineRule="auto"/>
      </w:pPr>
      <w:r>
        <w:separator/>
      </w:r>
    </w:p>
  </w:endnote>
  <w:endnote w:type="continuationSeparator" w:id="0">
    <w:p w14:paraId="57615BD3" w14:textId="77777777" w:rsidR="00A90FC6" w:rsidRDefault="00A90FC6" w:rsidP="00891B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Body CS)">
    <w:altName w:val="Arial"/>
    <w:charset w:val="00"/>
    <w:family w:val="roman"/>
    <w:pitch w:val="default"/>
  </w:font>
  <w:font w:name="MinionPro-Regular">
    <w:altName w:val="Cambria"/>
    <w:panose1 w:val="00000000000000000000"/>
    <w:charset w:val="00"/>
    <w:family w:val="roman"/>
    <w:notTrueType/>
    <w:pitch w:val="variable"/>
    <w:sig w:usb0="60000287" w:usb1="00000001" w:usb2="00000000" w:usb3="00000000" w:csb0="0000019F" w:csb1="00000000"/>
  </w:font>
  <w:font w:name="Aller Light">
    <w:charset w:val="00"/>
    <w:family w:val="auto"/>
    <w:pitch w:val="variable"/>
    <w:sig w:usb0="A00000AF" w:usb1="5000205B" w:usb2="00000000" w:usb3="00000000" w:csb0="00000093" w:csb1="00000000"/>
  </w:font>
  <w:font w:name="Poppins SemiBold">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2851400"/>
      <w:docPartObj>
        <w:docPartGallery w:val="Page Numbers (Bottom of Page)"/>
        <w:docPartUnique/>
      </w:docPartObj>
    </w:sdtPr>
    <w:sdtEndPr>
      <w:rPr>
        <w:rStyle w:val="PageNumber"/>
      </w:rPr>
    </w:sdtEndPr>
    <w:sdtContent>
      <w:p w14:paraId="1935A096" w14:textId="74771705" w:rsidR="006014A1" w:rsidRDefault="006014A1" w:rsidP="00043D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73E02B" w14:textId="77777777" w:rsidR="006014A1" w:rsidRDefault="006014A1" w:rsidP="006014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6823866"/>
      <w:docPartObj>
        <w:docPartGallery w:val="Page Numbers (Bottom of Page)"/>
        <w:docPartUnique/>
      </w:docPartObj>
    </w:sdtPr>
    <w:sdtEndPr>
      <w:rPr>
        <w:rStyle w:val="PageNumber"/>
      </w:rPr>
    </w:sdtEndPr>
    <w:sdtContent>
      <w:p w14:paraId="4D5E3950" w14:textId="1AF5B2D3" w:rsidR="006014A1" w:rsidRDefault="006014A1" w:rsidP="00043D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463B50" w14:textId="6D0B4906" w:rsidR="006014A1" w:rsidRDefault="00AD0B53" w:rsidP="00AD0B53">
    <w:pPr>
      <w:pStyle w:val="Footer"/>
      <w:ind w:right="360"/>
    </w:pPr>
    <w:r w:rsidRPr="00243C0C">
      <w:rPr>
        <w:noProof/>
      </w:rPr>
      <w:drawing>
        <wp:anchor distT="0" distB="0" distL="114300" distR="114300" simplePos="0" relativeHeight="251658240" behindDoc="0" locked="0" layoutInCell="1" allowOverlap="1" wp14:anchorId="480B2ABC" wp14:editId="428391CD">
          <wp:simplePos x="0" y="0"/>
          <wp:positionH relativeFrom="margin">
            <wp:posOffset>2204720</wp:posOffset>
          </wp:positionH>
          <wp:positionV relativeFrom="paragraph">
            <wp:posOffset>19050</wp:posOffset>
          </wp:positionV>
          <wp:extent cx="687705" cy="287655"/>
          <wp:effectExtent l="0" t="0" r="0" b="4445"/>
          <wp:wrapNone/>
          <wp:docPr id="619402737" name="Picture 1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7430" name="Picture 1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705" cy="287655"/>
                  </a:xfrm>
                  <a:prstGeom prst="rect">
                    <a:avLst/>
                  </a:prstGeom>
                </pic:spPr>
              </pic:pic>
            </a:graphicData>
          </a:graphic>
          <wp14:sizeRelH relativeFrom="margin">
            <wp14:pctWidth>0</wp14:pctWidth>
          </wp14:sizeRelH>
          <wp14:sizeRelV relativeFrom="margin">
            <wp14:pctHeight>0</wp14:pctHeight>
          </wp14:sizeRelV>
        </wp:anchor>
      </w:drawing>
    </w:r>
    <w:r w:rsidRPr="00243C0C">
      <w:rPr>
        <w:noProof/>
      </w:rPr>
      <w:drawing>
        <wp:anchor distT="0" distB="0" distL="114300" distR="114300" simplePos="0" relativeHeight="251656192" behindDoc="0" locked="0" layoutInCell="1" allowOverlap="1" wp14:anchorId="225E8611" wp14:editId="313111C5">
          <wp:simplePos x="0" y="0"/>
          <wp:positionH relativeFrom="margin">
            <wp:posOffset>1250950</wp:posOffset>
          </wp:positionH>
          <wp:positionV relativeFrom="paragraph">
            <wp:posOffset>-635</wp:posOffset>
          </wp:positionV>
          <wp:extent cx="679450" cy="323850"/>
          <wp:effectExtent l="0" t="0" r="6350" b="6350"/>
          <wp:wrapNone/>
          <wp:docPr id="903726738" name="Picture 13" descr="The Brilliant Club – Graduation! – LIFE Educ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lliant Club – Graduation! – LIFE Education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94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FFFF" w:themeColor="background1"/>
      </w:rPr>
      <w:drawing>
        <wp:anchor distT="0" distB="0" distL="114300" distR="114300" simplePos="0" relativeHeight="251657216" behindDoc="0" locked="0" layoutInCell="1" allowOverlap="1" wp14:anchorId="36AF95EA" wp14:editId="23C755BE">
          <wp:simplePos x="0" y="0"/>
          <wp:positionH relativeFrom="margin">
            <wp:posOffset>-23005</wp:posOffset>
          </wp:positionH>
          <wp:positionV relativeFrom="paragraph">
            <wp:posOffset>14605</wp:posOffset>
          </wp:positionV>
          <wp:extent cx="993775" cy="287655"/>
          <wp:effectExtent l="0" t="0" r="0" b="4445"/>
          <wp:wrapNone/>
          <wp:docPr id="929472745" name="Picture 3" descr="A orange pill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22699" name="Picture 3" descr="A orange pill on a black background&#10;&#10;AI-generated content may be incorrect."/>
                  <pic:cNvPicPr/>
                </pic:nvPicPr>
                <pic:blipFill rotWithShape="1">
                  <a:blip r:embed="rId3" cstate="print">
                    <a:extLst>
                      <a:ext uri="{28A0092B-C50C-407E-A947-70E740481C1C}">
                        <a14:useLocalDpi xmlns:a14="http://schemas.microsoft.com/office/drawing/2010/main" val="0"/>
                      </a:ext>
                    </a:extLst>
                  </a:blip>
                  <a:srcRect t="25611" b="26087"/>
                  <a:stretch>
                    <a:fillRect/>
                  </a:stretch>
                </pic:blipFill>
                <pic:spPr bwMode="auto">
                  <a:xfrm>
                    <a:off x="0" y="0"/>
                    <a:ext cx="993775"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5703" w14:textId="77777777" w:rsidR="00A90FC6" w:rsidRDefault="00A90FC6" w:rsidP="00891BEF">
      <w:pPr>
        <w:spacing w:before="0" w:after="0" w:line="240" w:lineRule="auto"/>
      </w:pPr>
      <w:r>
        <w:separator/>
      </w:r>
    </w:p>
  </w:footnote>
  <w:footnote w:type="continuationSeparator" w:id="0">
    <w:p w14:paraId="7D6E26ED" w14:textId="77777777" w:rsidR="00A90FC6" w:rsidRDefault="00A90FC6" w:rsidP="00891B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A9B5" w14:textId="7C07178B" w:rsidR="00133C02" w:rsidRDefault="00EC0944">
    <w:r>
      <w:rPr>
        <w:noProof/>
      </w:rPr>
      <w:pict w14:anchorId="4174E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9008790" o:spid="_x0000_s1025" type="#_x0000_t75" alt="" style="position:absolute;left:0;text-align:left;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Word doc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8568" w14:textId="54545322" w:rsidR="00891BEF" w:rsidRDefault="00837FF2" w:rsidP="00C94A0B">
    <w:pPr>
      <w:jc w:val="left"/>
    </w:pPr>
    <w:r>
      <w:rPr>
        <w:noProof/>
      </w:rPr>
      <w:drawing>
        <wp:inline distT="0" distB="0" distL="0" distR="0" wp14:anchorId="69931D48" wp14:editId="08915CBC">
          <wp:extent cx="1733879" cy="468000"/>
          <wp:effectExtent l="0" t="0" r="6350" b="1905"/>
          <wp:docPr id="187704162" name="Picture 8"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27689" name="Picture 8"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3879" cy="46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30D4" w14:textId="69FAF6FC" w:rsidR="002F4751" w:rsidRDefault="00E45D48" w:rsidP="00C94A0B">
    <w:pPr>
      <w:tabs>
        <w:tab w:val="left" w:pos="656"/>
        <w:tab w:val="right" w:pos="9214"/>
      </w:tabs>
      <w:jc w:val="left"/>
    </w:pPr>
    <w:r>
      <w:rPr>
        <w:noProof/>
      </w:rPr>
      <w:drawing>
        <wp:inline distT="0" distB="0" distL="0" distR="0" wp14:anchorId="58649A0D" wp14:editId="2676D411">
          <wp:extent cx="1733879" cy="468000"/>
          <wp:effectExtent l="0" t="0" r="6350" b="1905"/>
          <wp:docPr id="1497123841" name="Picture 8"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27689" name="Picture 8"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3879" cy="468000"/>
                  </a:xfrm>
                  <a:prstGeom prst="rect">
                    <a:avLst/>
                  </a:prstGeom>
                </pic:spPr>
              </pic:pic>
            </a:graphicData>
          </a:graphic>
        </wp:inline>
      </w:drawing>
    </w:r>
    <w:r w:rsidR="00C94A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1D5"/>
    <w:multiLevelType w:val="hybridMultilevel"/>
    <w:tmpl w:val="C7DE36F8"/>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E01839"/>
    <w:multiLevelType w:val="hybridMultilevel"/>
    <w:tmpl w:val="1B12E1F8"/>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2417D"/>
    <w:multiLevelType w:val="hybridMultilevel"/>
    <w:tmpl w:val="64023568"/>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741BAC"/>
    <w:multiLevelType w:val="multilevel"/>
    <w:tmpl w:val="A6266AB8"/>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631F56"/>
    <w:multiLevelType w:val="hybridMultilevel"/>
    <w:tmpl w:val="7CCC2096"/>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223AC1"/>
    <w:multiLevelType w:val="multilevel"/>
    <w:tmpl w:val="82A217C6"/>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C723D"/>
    <w:multiLevelType w:val="hybridMultilevel"/>
    <w:tmpl w:val="97A04A44"/>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526319"/>
    <w:multiLevelType w:val="hybridMultilevel"/>
    <w:tmpl w:val="F92E0C3C"/>
    <w:lvl w:ilvl="0" w:tplc="786A1C96">
      <w:start w:val="1"/>
      <w:numFmt w:val="bullet"/>
      <w:lvlText w:val=""/>
      <w:lvlJc w:val="left"/>
      <w:pPr>
        <w:ind w:left="720" w:hanging="360"/>
      </w:pPr>
      <w:rPr>
        <w:rFonts w:ascii="Symbol" w:hAnsi="Symbol" w:hint="default"/>
        <w:color w:val="5885AB"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5144F"/>
    <w:multiLevelType w:val="multilevel"/>
    <w:tmpl w:val="C83C1E82"/>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655D3"/>
    <w:multiLevelType w:val="multilevel"/>
    <w:tmpl w:val="8DBE58BE"/>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726BA"/>
    <w:multiLevelType w:val="hybridMultilevel"/>
    <w:tmpl w:val="AF5868E4"/>
    <w:lvl w:ilvl="0" w:tplc="786A1C96">
      <w:start w:val="1"/>
      <w:numFmt w:val="bullet"/>
      <w:lvlText w:val=""/>
      <w:lvlJc w:val="left"/>
      <w:pPr>
        <w:ind w:left="720" w:hanging="360"/>
      </w:pPr>
      <w:rPr>
        <w:rFonts w:ascii="Symbol" w:hAnsi="Symbol" w:hint="default"/>
        <w:color w:val="5885AB"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268FC"/>
    <w:multiLevelType w:val="multilevel"/>
    <w:tmpl w:val="D3C6CD7E"/>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F43B4"/>
    <w:multiLevelType w:val="multilevel"/>
    <w:tmpl w:val="7B5A93AE"/>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B4AD8"/>
    <w:multiLevelType w:val="hybridMultilevel"/>
    <w:tmpl w:val="515A5F4C"/>
    <w:lvl w:ilvl="0" w:tplc="6A28150C">
      <w:start w:val="1"/>
      <w:numFmt w:val="lowerLetter"/>
      <w:lvlText w:val="%1)"/>
      <w:lvlJc w:val="left"/>
      <w:pPr>
        <w:ind w:left="502" w:hanging="360"/>
      </w:pPr>
      <w:rPr>
        <w:rFonts w:hint="default"/>
        <w:color w:val="5885AB" w:themeColor="accent1"/>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522779D4"/>
    <w:multiLevelType w:val="multilevel"/>
    <w:tmpl w:val="E6E0E306"/>
    <w:styleLink w:val="CurrentList1"/>
    <w:lvl w:ilvl="0">
      <w:start w:val="1"/>
      <w:numFmt w:val="bullet"/>
      <w:lvlText w:val="u"/>
      <w:lvlJc w:val="left"/>
      <w:pPr>
        <w:ind w:left="1440" w:hanging="360"/>
      </w:pPr>
      <w:rPr>
        <w:rFonts w:ascii="Wingdings 3" w:hAnsi="Wingdings 3" w:hint="default"/>
        <w:color w:val="5885AB"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313C82"/>
    <w:multiLevelType w:val="multilevel"/>
    <w:tmpl w:val="6EC85AE2"/>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942973"/>
    <w:multiLevelType w:val="hybridMultilevel"/>
    <w:tmpl w:val="B6E03244"/>
    <w:lvl w:ilvl="0" w:tplc="786A1C96">
      <w:start w:val="1"/>
      <w:numFmt w:val="bullet"/>
      <w:lvlText w:val=""/>
      <w:lvlJc w:val="left"/>
      <w:pPr>
        <w:ind w:left="720" w:hanging="360"/>
      </w:pPr>
      <w:rPr>
        <w:rFonts w:ascii="Symbol" w:hAnsi="Symbol" w:hint="default"/>
        <w:color w:val="5885AB"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B5BD7"/>
    <w:multiLevelType w:val="multilevel"/>
    <w:tmpl w:val="94BED0BC"/>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61B98"/>
    <w:multiLevelType w:val="multilevel"/>
    <w:tmpl w:val="F73C40D4"/>
    <w:styleLink w:val="CurrentList3"/>
    <w:lvl w:ilvl="0">
      <w:start w:val="1"/>
      <w:numFmt w:val="bullet"/>
      <w:lvlText w:val="u"/>
      <w:lvlJc w:val="left"/>
      <w:pPr>
        <w:ind w:left="1418" w:hanging="397"/>
      </w:pPr>
      <w:rPr>
        <w:rFonts w:ascii="Wingdings 3" w:hAnsi="Wingdings 3" w:hint="default"/>
        <w:color w:val="5885AB" w:themeColor="accent1"/>
        <w:sz w:val="18"/>
      </w:rPr>
    </w:lvl>
    <w:lvl w:ilvl="1">
      <w:start w:val="1"/>
      <w:numFmt w:val="bullet"/>
      <w:lvlText w:val="u"/>
      <w:lvlJc w:val="left"/>
      <w:pPr>
        <w:ind w:left="1440" w:hanging="360"/>
      </w:pPr>
      <w:rPr>
        <w:rFonts w:ascii="Wingdings 3" w:hAnsi="Wingdings 3" w:hint="default"/>
        <w:color w:val="5885AB" w:themeColor="accent1"/>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2A67D9"/>
    <w:multiLevelType w:val="multilevel"/>
    <w:tmpl w:val="0809001D"/>
    <w:styleLink w:val="1ai"/>
    <w:lvl w:ilvl="0">
      <w:start w:val="1"/>
      <w:numFmt w:val="decimal"/>
      <w:lvlText w:val="%1)"/>
      <w:lvlJc w:val="left"/>
      <w:pPr>
        <w:ind w:left="360" w:hanging="360"/>
      </w:pPr>
      <w:rPr>
        <w:rFonts w:ascii="Lato" w:hAnsi="Lato"/>
        <w:b w:val="0"/>
        <w:i w:val="0"/>
        <w:color w:val="112B4F" w:themeColor="text2"/>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AA1D60"/>
    <w:multiLevelType w:val="multilevel"/>
    <w:tmpl w:val="0809001F"/>
    <w:styleLink w:val="111111"/>
    <w:lvl w:ilvl="0">
      <w:start w:val="1"/>
      <w:numFmt w:val="decimal"/>
      <w:lvlText w:val="%1."/>
      <w:lvlJc w:val="left"/>
      <w:pPr>
        <w:ind w:left="360" w:hanging="360"/>
      </w:pPr>
      <w:rPr>
        <w:rFonts w:ascii="Lato" w:hAnsi="Lato"/>
        <w:b w:val="0"/>
        <w:i w:val="0"/>
        <w:color w:val="112B4F" w:themeColor="text2"/>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596D7D"/>
    <w:multiLevelType w:val="hybridMultilevel"/>
    <w:tmpl w:val="86700984"/>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28443A"/>
    <w:multiLevelType w:val="hybridMultilevel"/>
    <w:tmpl w:val="B59A775C"/>
    <w:lvl w:ilvl="0" w:tplc="FFFFFFFF">
      <w:start w:val="1"/>
      <w:numFmt w:val="bullet"/>
      <w:lvlText w:val="u"/>
      <w:lvlJc w:val="left"/>
      <w:pPr>
        <w:ind w:left="1418" w:hanging="397"/>
      </w:pPr>
      <w:rPr>
        <w:rFonts w:ascii="Wingdings 3" w:hAnsi="Wingdings 3" w:hint="default"/>
        <w:color w:val="5885AB" w:themeColor="accent1"/>
        <w:sz w:val="18"/>
      </w:rPr>
    </w:lvl>
    <w:lvl w:ilvl="1" w:tplc="5A10714A">
      <w:start w:val="1"/>
      <w:numFmt w:val="bullet"/>
      <w:pStyle w:val="Callouttext"/>
      <w:lvlText w:val="u"/>
      <w:lvlJc w:val="left"/>
      <w:pPr>
        <w:ind w:left="1418" w:hanging="454"/>
      </w:pPr>
      <w:rPr>
        <w:rFonts w:ascii="Wingdings 3" w:hAnsi="Wingdings 3" w:hint="default"/>
        <w:color w:val="5885AB" w:themeColor="accent1"/>
        <w:sz w:val="18"/>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BE6EE2"/>
    <w:multiLevelType w:val="hybridMultilevel"/>
    <w:tmpl w:val="34285186"/>
    <w:lvl w:ilvl="0" w:tplc="786A1C96">
      <w:start w:val="1"/>
      <w:numFmt w:val="bullet"/>
      <w:lvlText w:val=""/>
      <w:lvlJc w:val="left"/>
      <w:pPr>
        <w:ind w:left="720" w:hanging="360"/>
      </w:pPr>
      <w:rPr>
        <w:rFonts w:ascii="Symbol" w:hAnsi="Symbol" w:hint="default"/>
        <w:color w:val="5885AB"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7B4B5B"/>
    <w:multiLevelType w:val="hybridMultilevel"/>
    <w:tmpl w:val="EBAA7C8E"/>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A37860"/>
    <w:multiLevelType w:val="hybridMultilevel"/>
    <w:tmpl w:val="7F58F0D4"/>
    <w:lvl w:ilvl="0" w:tplc="786A1C96">
      <w:start w:val="1"/>
      <w:numFmt w:val="bullet"/>
      <w:lvlText w:val=""/>
      <w:lvlJc w:val="left"/>
      <w:pPr>
        <w:ind w:left="720" w:hanging="360"/>
      </w:pPr>
      <w:rPr>
        <w:rFonts w:ascii="Symbol" w:hAnsi="Symbol" w:hint="default"/>
        <w:color w:val="5885AB" w:themeColor="accent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57384"/>
    <w:multiLevelType w:val="multilevel"/>
    <w:tmpl w:val="1158AF46"/>
    <w:styleLink w:val="CurrentList2"/>
    <w:lvl w:ilvl="0">
      <w:start w:val="1"/>
      <w:numFmt w:val="bullet"/>
      <w:lvlText w:val="u"/>
      <w:lvlJc w:val="left"/>
      <w:pPr>
        <w:ind w:left="1440" w:hanging="360"/>
      </w:pPr>
      <w:rPr>
        <w:rFonts w:ascii="Wingdings 3" w:hAnsi="Wingdings 3" w:hint="default"/>
        <w:color w:val="5885AB" w:themeColor="accent1"/>
      </w:rPr>
    </w:lvl>
    <w:lvl w:ilvl="1">
      <w:start w:val="1"/>
      <w:numFmt w:val="bullet"/>
      <w:lvlText w:val="u"/>
      <w:lvlJc w:val="left"/>
      <w:pPr>
        <w:ind w:left="1440" w:hanging="360"/>
      </w:pPr>
      <w:rPr>
        <w:rFonts w:ascii="Wingdings 3" w:hAnsi="Wingdings 3" w:hint="default"/>
        <w:color w:val="5885AB"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E33F17"/>
    <w:multiLevelType w:val="hybridMultilevel"/>
    <w:tmpl w:val="4694FCEC"/>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A57D74"/>
    <w:multiLevelType w:val="multilevel"/>
    <w:tmpl w:val="F5C6545E"/>
    <w:styleLink w:val="ArticleSection"/>
    <w:lvl w:ilvl="0">
      <w:start w:val="1"/>
      <w:numFmt w:val="upperRoman"/>
      <w:lvlText w:val="Article %1."/>
      <w:lvlJc w:val="left"/>
      <w:pPr>
        <w:ind w:left="0" w:firstLine="0"/>
      </w:pPr>
      <w:rPr>
        <w:rFonts w:ascii="Lato Black" w:hAnsi="Lato Black"/>
        <w:b/>
        <w:i w:val="0"/>
        <w:color w:val="112B4F" w:themeColor="text2"/>
        <w:sz w:val="28"/>
      </w:r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16938865">
    <w:abstractNumId w:val="20"/>
  </w:num>
  <w:num w:numId="2" w16cid:durableId="2005889266">
    <w:abstractNumId w:val="28"/>
  </w:num>
  <w:num w:numId="3" w16cid:durableId="1885017644">
    <w:abstractNumId w:val="19"/>
  </w:num>
  <w:num w:numId="4" w16cid:durableId="797069051">
    <w:abstractNumId w:val="28"/>
  </w:num>
  <w:num w:numId="5" w16cid:durableId="59907905">
    <w:abstractNumId w:val="14"/>
  </w:num>
  <w:num w:numId="6" w16cid:durableId="1844129198">
    <w:abstractNumId w:val="26"/>
  </w:num>
  <w:num w:numId="7" w16cid:durableId="1318653643">
    <w:abstractNumId w:val="18"/>
  </w:num>
  <w:num w:numId="8" w16cid:durableId="588806934">
    <w:abstractNumId w:val="22"/>
  </w:num>
  <w:num w:numId="9" w16cid:durableId="226380011">
    <w:abstractNumId w:val="15"/>
  </w:num>
  <w:num w:numId="10" w16cid:durableId="1202591611">
    <w:abstractNumId w:val="3"/>
  </w:num>
  <w:num w:numId="11" w16cid:durableId="602496027">
    <w:abstractNumId w:val="21"/>
  </w:num>
  <w:num w:numId="12" w16cid:durableId="1218778320">
    <w:abstractNumId w:val="13"/>
  </w:num>
  <w:num w:numId="13" w16cid:durableId="735669301">
    <w:abstractNumId w:val="25"/>
  </w:num>
  <w:num w:numId="14" w16cid:durableId="1394230669">
    <w:abstractNumId w:val="11"/>
  </w:num>
  <w:num w:numId="15" w16cid:durableId="488180497">
    <w:abstractNumId w:val="2"/>
  </w:num>
  <w:num w:numId="16" w16cid:durableId="1334647384">
    <w:abstractNumId w:val="16"/>
  </w:num>
  <w:num w:numId="17" w16cid:durableId="677194381">
    <w:abstractNumId w:val="7"/>
  </w:num>
  <w:num w:numId="18" w16cid:durableId="678195166">
    <w:abstractNumId w:val="23"/>
  </w:num>
  <w:num w:numId="19" w16cid:durableId="219097565">
    <w:abstractNumId w:val="10"/>
  </w:num>
  <w:num w:numId="20" w16cid:durableId="720638105">
    <w:abstractNumId w:val="24"/>
  </w:num>
  <w:num w:numId="21" w16cid:durableId="1495804771">
    <w:abstractNumId w:val="4"/>
  </w:num>
  <w:num w:numId="22" w16cid:durableId="379132583">
    <w:abstractNumId w:val="27"/>
  </w:num>
  <w:num w:numId="23" w16cid:durableId="2079941455">
    <w:abstractNumId w:val="1"/>
  </w:num>
  <w:num w:numId="24" w16cid:durableId="2138452997">
    <w:abstractNumId w:val="0"/>
  </w:num>
  <w:num w:numId="25" w16cid:durableId="1792239444">
    <w:abstractNumId w:val="6"/>
  </w:num>
  <w:num w:numId="26" w16cid:durableId="839928744">
    <w:abstractNumId w:val="5"/>
  </w:num>
  <w:num w:numId="27" w16cid:durableId="1604418583">
    <w:abstractNumId w:val="8"/>
  </w:num>
  <w:num w:numId="28" w16cid:durableId="1324120073">
    <w:abstractNumId w:val="9"/>
  </w:num>
  <w:num w:numId="29" w16cid:durableId="566722076">
    <w:abstractNumId w:val="17"/>
  </w:num>
  <w:num w:numId="30" w16cid:durableId="25120762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EF"/>
    <w:rsid w:val="000008AC"/>
    <w:rsid w:val="0003706B"/>
    <w:rsid w:val="00043D42"/>
    <w:rsid w:val="0005535F"/>
    <w:rsid w:val="00070D2E"/>
    <w:rsid w:val="00085EEA"/>
    <w:rsid w:val="0009479B"/>
    <w:rsid w:val="000B4556"/>
    <w:rsid w:val="000C050A"/>
    <w:rsid w:val="000C1A2E"/>
    <w:rsid w:val="000C3CBF"/>
    <w:rsid w:val="000D67B9"/>
    <w:rsid w:val="000E58F0"/>
    <w:rsid w:val="000E7D53"/>
    <w:rsid w:val="000F77E4"/>
    <w:rsid w:val="00102E8B"/>
    <w:rsid w:val="00124DCD"/>
    <w:rsid w:val="00133C02"/>
    <w:rsid w:val="0015464F"/>
    <w:rsid w:val="001561AF"/>
    <w:rsid w:val="001573D1"/>
    <w:rsid w:val="0017252D"/>
    <w:rsid w:val="00176645"/>
    <w:rsid w:val="00182FA0"/>
    <w:rsid w:val="001830B8"/>
    <w:rsid w:val="0019290C"/>
    <w:rsid w:val="001936A0"/>
    <w:rsid w:val="00194108"/>
    <w:rsid w:val="001A1751"/>
    <w:rsid w:val="001A1E0A"/>
    <w:rsid w:val="001A2901"/>
    <w:rsid w:val="001A4DA1"/>
    <w:rsid w:val="001A676E"/>
    <w:rsid w:val="001B4894"/>
    <w:rsid w:val="001B54C3"/>
    <w:rsid w:val="001B5BAF"/>
    <w:rsid w:val="001C4529"/>
    <w:rsid w:val="001E1739"/>
    <w:rsid w:val="001F01FF"/>
    <w:rsid w:val="00210F7C"/>
    <w:rsid w:val="00213044"/>
    <w:rsid w:val="002143F8"/>
    <w:rsid w:val="00216B8B"/>
    <w:rsid w:val="00216BAF"/>
    <w:rsid w:val="00221433"/>
    <w:rsid w:val="00236CAC"/>
    <w:rsid w:val="002455E9"/>
    <w:rsid w:val="00252A17"/>
    <w:rsid w:val="00253831"/>
    <w:rsid w:val="00262648"/>
    <w:rsid w:val="00263019"/>
    <w:rsid w:val="00270DBE"/>
    <w:rsid w:val="00276DA5"/>
    <w:rsid w:val="00283FB3"/>
    <w:rsid w:val="00286450"/>
    <w:rsid w:val="00287912"/>
    <w:rsid w:val="0029375C"/>
    <w:rsid w:val="00293AAD"/>
    <w:rsid w:val="002A08CE"/>
    <w:rsid w:val="002A2B5C"/>
    <w:rsid w:val="002B4688"/>
    <w:rsid w:val="002B4E3C"/>
    <w:rsid w:val="002B5068"/>
    <w:rsid w:val="002D7EF1"/>
    <w:rsid w:val="002E42BA"/>
    <w:rsid w:val="002E7119"/>
    <w:rsid w:val="002F1ECB"/>
    <w:rsid w:val="002F4751"/>
    <w:rsid w:val="0032702E"/>
    <w:rsid w:val="003270A8"/>
    <w:rsid w:val="003711C9"/>
    <w:rsid w:val="00372A7D"/>
    <w:rsid w:val="003B69A1"/>
    <w:rsid w:val="003B78D4"/>
    <w:rsid w:val="003C1A34"/>
    <w:rsid w:val="003C32B1"/>
    <w:rsid w:val="003C3717"/>
    <w:rsid w:val="003D4EB7"/>
    <w:rsid w:val="003D6F46"/>
    <w:rsid w:val="003D7ABA"/>
    <w:rsid w:val="003F219C"/>
    <w:rsid w:val="003F6F97"/>
    <w:rsid w:val="0040164B"/>
    <w:rsid w:val="00404158"/>
    <w:rsid w:val="00406402"/>
    <w:rsid w:val="0042486C"/>
    <w:rsid w:val="0043709F"/>
    <w:rsid w:val="004565ED"/>
    <w:rsid w:val="004604A2"/>
    <w:rsid w:val="00467A3F"/>
    <w:rsid w:val="00474562"/>
    <w:rsid w:val="00474972"/>
    <w:rsid w:val="0048171E"/>
    <w:rsid w:val="0049202B"/>
    <w:rsid w:val="00495B38"/>
    <w:rsid w:val="004B2C5C"/>
    <w:rsid w:val="004D3EB6"/>
    <w:rsid w:val="004D63EE"/>
    <w:rsid w:val="004E1997"/>
    <w:rsid w:val="004E7366"/>
    <w:rsid w:val="004F3630"/>
    <w:rsid w:val="0051633C"/>
    <w:rsid w:val="005231A3"/>
    <w:rsid w:val="0053123B"/>
    <w:rsid w:val="0053237D"/>
    <w:rsid w:val="0056134D"/>
    <w:rsid w:val="005638FA"/>
    <w:rsid w:val="00574345"/>
    <w:rsid w:val="00580939"/>
    <w:rsid w:val="00595D64"/>
    <w:rsid w:val="00596345"/>
    <w:rsid w:val="005A1711"/>
    <w:rsid w:val="005C22F1"/>
    <w:rsid w:val="005C6E08"/>
    <w:rsid w:val="005D6E82"/>
    <w:rsid w:val="006014A1"/>
    <w:rsid w:val="0060333E"/>
    <w:rsid w:val="00612BAF"/>
    <w:rsid w:val="00627714"/>
    <w:rsid w:val="00627EDA"/>
    <w:rsid w:val="00630647"/>
    <w:rsid w:val="00632126"/>
    <w:rsid w:val="00640BB5"/>
    <w:rsid w:val="00643E42"/>
    <w:rsid w:val="00651D56"/>
    <w:rsid w:val="006538B1"/>
    <w:rsid w:val="00655180"/>
    <w:rsid w:val="006639A4"/>
    <w:rsid w:val="00665951"/>
    <w:rsid w:val="00670207"/>
    <w:rsid w:val="006713ED"/>
    <w:rsid w:val="00681D1A"/>
    <w:rsid w:val="00695116"/>
    <w:rsid w:val="006B22B2"/>
    <w:rsid w:val="006D3325"/>
    <w:rsid w:val="006E275D"/>
    <w:rsid w:val="006F2326"/>
    <w:rsid w:val="006F44D3"/>
    <w:rsid w:val="006F5034"/>
    <w:rsid w:val="0070381B"/>
    <w:rsid w:val="00704420"/>
    <w:rsid w:val="007056CF"/>
    <w:rsid w:val="0072348F"/>
    <w:rsid w:val="00723627"/>
    <w:rsid w:val="0073239A"/>
    <w:rsid w:val="0075013B"/>
    <w:rsid w:val="0075794E"/>
    <w:rsid w:val="00770352"/>
    <w:rsid w:val="00777BF5"/>
    <w:rsid w:val="00791AB0"/>
    <w:rsid w:val="007978EB"/>
    <w:rsid w:val="007A02C9"/>
    <w:rsid w:val="007B5AE0"/>
    <w:rsid w:val="007B5C52"/>
    <w:rsid w:val="007D6F18"/>
    <w:rsid w:val="007E1C6F"/>
    <w:rsid w:val="00810F4D"/>
    <w:rsid w:val="00813FC2"/>
    <w:rsid w:val="00817E32"/>
    <w:rsid w:val="00820BD3"/>
    <w:rsid w:val="00837FF2"/>
    <w:rsid w:val="00851A3D"/>
    <w:rsid w:val="00852C19"/>
    <w:rsid w:val="00853360"/>
    <w:rsid w:val="00861A89"/>
    <w:rsid w:val="008804CB"/>
    <w:rsid w:val="00881B50"/>
    <w:rsid w:val="00891BEF"/>
    <w:rsid w:val="008B70BB"/>
    <w:rsid w:val="008C3B59"/>
    <w:rsid w:val="008D0CF7"/>
    <w:rsid w:val="008D4E71"/>
    <w:rsid w:val="00900243"/>
    <w:rsid w:val="009011AB"/>
    <w:rsid w:val="00911FC9"/>
    <w:rsid w:val="00912177"/>
    <w:rsid w:val="0091564A"/>
    <w:rsid w:val="009210DC"/>
    <w:rsid w:val="00922922"/>
    <w:rsid w:val="00922E9A"/>
    <w:rsid w:val="00926E36"/>
    <w:rsid w:val="00940AA8"/>
    <w:rsid w:val="00944EBF"/>
    <w:rsid w:val="009503CB"/>
    <w:rsid w:val="0095334D"/>
    <w:rsid w:val="00956C51"/>
    <w:rsid w:val="00976B32"/>
    <w:rsid w:val="00992AB6"/>
    <w:rsid w:val="00993573"/>
    <w:rsid w:val="009A1CDA"/>
    <w:rsid w:val="009A2366"/>
    <w:rsid w:val="009C29DA"/>
    <w:rsid w:val="009E33F3"/>
    <w:rsid w:val="00A00F5A"/>
    <w:rsid w:val="00A069BB"/>
    <w:rsid w:val="00A07150"/>
    <w:rsid w:val="00A10B82"/>
    <w:rsid w:val="00A222C1"/>
    <w:rsid w:val="00A2299E"/>
    <w:rsid w:val="00A25478"/>
    <w:rsid w:val="00A26331"/>
    <w:rsid w:val="00A367EC"/>
    <w:rsid w:val="00A4455F"/>
    <w:rsid w:val="00A6526F"/>
    <w:rsid w:val="00A657DE"/>
    <w:rsid w:val="00A712DE"/>
    <w:rsid w:val="00A8522C"/>
    <w:rsid w:val="00A906C5"/>
    <w:rsid w:val="00A90FC6"/>
    <w:rsid w:val="00A95A87"/>
    <w:rsid w:val="00AA2645"/>
    <w:rsid w:val="00AA2A51"/>
    <w:rsid w:val="00AA71DE"/>
    <w:rsid w:val="00AB4B30"/>
    <w:rsid w:val="00AB7558"/>
    <w:rsid w:val="00AC097E"/>
    <w:rsid w:val="00AC1895"/>
    <w:rsid w:val="00AC49E5"/>
    <w:rsid w:val="00AC7E86"/>
    <w:rsid w:val="00AD0B53"/>
    <w:rsid w:val="00AE12FE"/>
    <w:rsid w:val="00AF1710"/>
    <w:rsid w:val="00AF618D"/>
    <w:rsid w:val="00B02ECC"/>
    <w:rsid w:val="00B07A4D"/>
    <w:rsid w:val="00B13991"/>
    <w:rsid w:val="00B278B3"/>
    <w:rsid w:val="00B3108A"/>
    <w:rsid w:val="00B44144"/>
    <w:rsid w:val="00B517E5"/>
    <w:rsid w:val="00B554E4"/>
    <w:rsid w:val="00B55557"/>
    <w:rsid w:val="00B57004"/>
    <w:rsid w:val="00B61E7F"/>
    <w:rsid w:val="00B64C00"/>
    <w:rsid w:val="00B65A4B"/>
    <w:rsid w:val="00B67C8D"/>
    <w:rsid w:val="00BA201B"/>
    <w:rsid w:val="00BA5A60"/>
    <w:rsid w:val="00BC1395"/>
    <w:rsid w:val="00BC44B6"/>
    <w:rsid w:val="00BC5422"/>
    <w:rsid w:val="00BD20C2"/>
    <w:rsid w:val="00BD329C"/>
    <w:rsid w:val="00BF249A"/>
    <w:rsid w:val="00C02F3E"/>
    <w:rsid w:val="00C1384E"/>
    <w:rsid w:val="00C17169"/>
    <w:rsid w:val="00C220D7"/>
    <w:rsid w:val="00C25550"/>
    <w:rsid w:val="00C36360"/>
    <w:rsid w:val="00C50986"/>
    <w:rsid w:val="00C71DAA"/>
    <w:rsid w:val="00C760DB"/>
    <w:rsid w:val="00C80771"/>
    <w:rsid w:val="00C82C74"/>
    <w:rsid w:val="00C94A0B"/>
    <w:rsid w:val="00CB2070"/>
    <w:rsid w:val="00CD63F3"/>
    <w:rsid w:val="00CD7932"/>
    <w:rsid w:val="00CE1103"/>
    <w:rsid w:val="00CF4C0B"/>
    <w:rsid w:val="00CF5886"/>
    <w:rsid w:val="00D0046F"/>
    <w:rsid w:val="00D115DD"/>
    <w:rsid w:val="00D206CB"/>
    <w:rsid w:val="00D3113B"/>
    <w:rsid w:val="00D32468"/>
    <w:rsid w:val="00D45D20"/>
    <w:rsid w:val="00D4775F"/>
    <w:rsid w:val="00D5794A"/>
    <w:rsid w:val="00D66C7F"/>
    <w:rsid w:val="00D83757"/>
    <w:rsid w:val="00D864BC"/>
    <w:rsid w:val="00D87D64"/>
    <w:rsid w:val="00DA1FC4"/>
    <w:rsid w:val="00DA3E58"/>
    <w:rsid w:val="00DC75FE"/>
    <w:rsid w:val="00DD22CD"/>
    <w:rsid w:val="00DD3338"/>
    <w:rsid w:val="00DE0883"/>
    <w:rsid w:val="00DE460A"/>
    <w:rsid w:val="00DF33ED"/>
    <w:rsid w:val="00E00943"/>
    <w:rsid w:val="00E00EA9"/>
    <w:rsid w:val="00E05A14"/>
    <w:rsid w:val="00E338BE"/>
    <w:rsid w:val="00E45D48"/>
    <w:rsid w:val="00E53CDA"/>
    <w:rsid w:val="00E64EF7"/>
    <w:rsid w:val="00E8107A"/>
    <w:rsid w:val="00E873BA"/>
    <w:rsid w:val="00E879F9"/>
    <w:rsid w:val="00E966C0"/>
    <w:rsid w:val="00E97BAD"/>
    <w:rsid w:val="00EB40B5"/>
    <w:rsid w:val="00EB4157"/>
    <w:rsid w:val="00EB6783"/>
    <w:rsid w:val="00EC0944"/>
    <w:rsid w:val="00EC36CC"/>
    <w:rsid w:val="00EC61D2"/>
    <w:rsid w:val="00EE101D"/>
    <w:rsid w:val="00EF4953"/>
    <w:rsid w:val="00EF7551"/>
    <w:rsid w:val="00F12ADF"/>
    <w:rsid w:val="00F26E36"/>
    <w:rsid w:val="00F667D3"/>
    <w:rsid w:val="00F82522"/>
    <w:rsid w:val="00F8508B"/>
    <w:rsid w:val="00F96B7D"/>
    <w:rsid w:val="00FA171C"/>
    <w:rsid w:val="00FA258E"/>
    <w:rsid w:val="00FB3C3C"/>
    <w:rsid w:val="00FC0251"/>
    <w:rsid w:val="00FC1363"/>
    <w:rsid w:val="00FD407D"/>
    <w:rsid w:val="00FD6B5E"/>
    <w:rsid w:val="00FE3C76"/>
    <w:rsid w:val="00FE3D34"/>
    <w:rsid w:val="00FE4DDF"/>
    <w:rsid w:val="00FF6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76FE3"/>
  <w15:chartTrackingRefBased/>
  <w15:docId w15:val="{06E0FD93-9BDB-CD49-9022-533AA371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Arial (Body CS)"/>
        <w:color w:val="000000" w:themeColor="text1"/>
        <w:sz w:val="22"/>
        <w:szCs w:val="52"/>
        <w:lang w:val="en-GB" w:eastAsia="en-US" w:bidi="ar-SA"/>
      </w:rPr>
    </w:rPrDefault>
    <w:pPrDefault>
      <w:pPr>
        <w:spacing w:before="24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CF"/>
  </w:style>
  <w:style w:type="paragraph" w:styleId="Heading1">
    <w:name w:val="heading 1"/>
    <w:basedOn w:val="Normal"/>
    <w:next w:val="Normal"/>
    <w:link w:val="Heading1Char"/>
    <w:uiPriority w:val="9"/>
    <w:qFormat/>
    <w:rsid w:val="00A8522C"/>
    <w:pPr>
      <w:keepNext/>
      <w:keepLines/>
      <w:spacing w:before="360" w:after="80"/>
      <w:outlineLvl w:val="0"/>
    </w:pPr>
    <w:rPr>
      <w:rFonts w:eastAsiaTheme="majorEastAsia" w:cstheme="majorBidi"/>
      <w:b/>
      <w:bCs/>
      <w:color w:val="5885AB" w:themeColor="accent1"/>
      <w:kern w:val="2"/>
      <w:sz w:val="40"/>
      <w:szCs w:val="40"/>
      <w14:ligatures w14:val="standardContextual"/>
    </w:rPr>
  </w:style>
  <w:style w:type="paragraph" w:styleId="Heading2">
    <w:name w:val="heading 2"/>
    <w:aliases w:val="Sub Heading "/>
    <w:basedOn w:val="Normal"/>
    <w:next w:val="Normal"/>
    <w:link w:val="Heading2Char"/>
    <w:uiPriority w:val="9"/>
    <w:unhideWhenUsed/>
    <w:qFormat/>
    <w:rsid w:val="00BF249A"/>
    <w:pPr>
      <w:keepNext/>
      <w:keepLines/>
      <w:spacing w:before="160" w:after="80"/>
      <w:jc w:val="left"/>
      <w:outlineLvl w:val="1"/>
    </w:pPr>
    <w:rPr>
      <w:rFonts w:eastAsiaTheme="majorEastAsia" w:cstheme="majorBidi"/>
      <w:b/>
      <w:bCs/>
      <w:color w:val="5885AB" w:themeColor="accent1"/>
      <w:kern w:val="2"/>
      <w:sz w:val="32"/>
      <w:szCs w:val="32"/>
      <w14:ligatures w14:val="standardContextual"/>
    </w:rPr>
  </w:style>
  <w:style w:type="paragraph" w:styleId="Heading3">
    <w:name w:val="heading 3"/>
    <w:aliases w:val="Sub heading 2"/>
    <w:basedOn w:val="Normal"/>
    <w:next w:val="Normal"/>
    <w:link w:val="Heading3Char"/>
    <w:autoRedefine/>
    <w:uiPriority w:val="9"/>
    <w:unhideWhenUsed/>
    <w:qFormat/>
    <w:rsid w:val="00A8522C"/>
    <w:pPr>
      <w:keepNext/>
      <w:keepLines/>
      <w:numPr>
        <w:ilvl w:val="2"/>
        <w:numId w:val="4"/>
      </w:numPr>
      <w:spacing w:before="160" w:after="80"/>
      <w:outlineLvl w:val="2"/>
    </w:pPr>
    <w:rPr>
      <w:rFonts w:eastAsiaTheme="majorEastAsia" w:cstheme="majorBidi"/>
      <w:b/>
      <w:color w:val="5885AB" w:themeColor="accent1"/>
      <w:sz w:val="28"/>
      <w:szCs w:val="28"/>
    </w:rPr>
  </w:style>
  <w:style w:type="paragraph" w:styleId="Heading4">
    <w:name w:val="heading 4"/>
    <w:basedOn w:val="Normal"/>
    <w:next w:val="Normal"/>
    <w:link w:val="Heading4Char"/>
    <w:uiPriority w:val="9"/>
    <w:unhideWhenUsed/>
    <w:qFormat/>
    <w:rsid w:val="00A8522C"/>
    <w:pPr>
      <w:keepNext/>
      <w:keepLines/>
      <w:numPr>
        <w:ilvl w:val="3"/>
        <w:numId w:val="4"/>
      </w:numPr>
      <w:spacing w:before="80" w:after="40"/>
      <w:outlineLvl w:val="3"/>
    </w:pPr>
    <w:rPr>
      <w:rFonts w:eastAsiaTheme="majorEastAsia" w:cstheme="majorBidi"/>
      <w:b/>
      <w:iCs/>
      <w:color w:val="5885AB" w:themeColor="accent1"/>
    </w:rPr>
  </w:style>
  <w:style w:type="paragraph" w:styleId="Heading5">
    <w:name w:val="heading 5"/>
    <w:basedOn w:val="Normal"/>
    <w:next w:val="Normal"/>
    <w:link w:val="Heading5Char"/>
    <w:uiPriority w:val="9"/>
    <w:unhideWhenUsed/>
    <w:qFormat/>
    <w:rsid w:val="00A712DE"/>
    <w:pPr>
      <w:keepNext/>
      <w:keepLines/>
      <w:numPr>
        <w:ilvl w:val="4"/>
        <w:numId w:val="4"/>
      </w:numPr>
      <w:spacing w:before="80" w:after="40"/>
      <w:outlineLvl w:val="4"/>
    </w:pPr>
    <w:rPr>
      <w:rFonts w:eastAsiaTheme="majorEastAsia" w:cstheme="majorBidi"/>
      <w:b/>
      <w:color w:val="5885AB" w:themeColor="accent1"/>
    </w:rPr>
  </w:style>
  <w:style w:type="paragraph" w:styleId="Heading6">
    <w:name w:val="heading 6"/>
    <w:basedOn w:val="Normal"/>
    <w:next w:val="Normal"/>
    <w:link w:val="Heading6Char"/>
    <w:uiPriority w:val="9"/>
    <w:semiHidden/>
    <w:unhideWhenUsed/>
    <w:qFormat/>
    <w:rsid w:val="00FE3C76"/>
    <w:pPr>
      <w:keepNext/>
      <w:keepLines/>
      <w:numPr>
        <w:ilvl w:val="5"/>
        <w:numId w:val="4"/>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C76"/>
    <w:pPr>
      <w:keepNext/>
      <w:keepLines/>
      <w:numPr>
        <w:ilvl w:val="6"/>
        <w:numId w:val="4"/>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C76"/>
    <w:pPr>
      <w:keepNext/>
      <w:keepLines/>
      <w:numPr>
        <w:ilvl w:val="7"/>
        <w:numId w:val="4"/>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C76"/>
    <w:pPr>
      <w:keepNext/>
      <w:keepLines/>
      <w:numPr>
        <w:ilvl w:val="8"/>
        <w:numId w:val="4"/>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FE3C76"/>
    <w:pPr>
      <w:numPr>
        <w:numId w:val="1"/>
      </w:numPr>
    </w:pPr>
  </w:style>
  <w:style w:type="character" w:customStyle="1" w:styleId="Heading1Char">
    <w:name w:val="Heading 1 Char"/>
    <w:basedOn w:val="DefaultParagraphFont"/>
    <w:link w:val="Heading1"/>
    <w:uiPriority w:val="9"/>
    <w:rsid w:val="00A8522C"/>
    <w:rPr>
      <w:rFonts w:eastAsiaTheme="majorEastAsia" w:cstheme="majorBidi"/>
      <w:b/>
      <w:bCs/>
      <w:color w:val="5885AB" w:themeColor="accent1"/>
      <w:kern w:val="2"/>
      <w:sz w:val="40"/>
      <w:szCs w:val="40"/>
      <w14:ligatures w14:val="standardContextual"/>
    </w:rPr>
  </w:style>
  <w:style w:type="character" w:customStyle="1" w:styleId="Heading2Char">
    <w:name w:val="Heading 2 Char"/>
    <w:aliases w:val="Sub Heading  Char"/>
    <w:basedOn w:val="DefaultParagraphFont"/>
    <w:link w:val="Heading2"/>
    <w:uiPriority w:val="9"/>
    <w:rsid w:val="00A8522C"/>
    <w:rPr>
      <w:rFonts w:eastAsiaTheme="majorEastAsia" w:cstheme="majorBidi"/>
      <w:b/>
      <w:bCs/>
      <w:color w:val="5885AB" w:themeColor="accent1"/>
      <w:kern w:val="2"/>
      <w:sz w:val="32"/>
      <w:szCs w:val="32"/>
      <w14:ligatures w14:val="standardContextual"/>
    </w:rPr>
  </w:style>
  <w:style w:type="character" w:customStyle="1" w:styleId="Heading3Char">
    <w:name w:val="Heading 3 Char"/>
    <w:aliases w:val="Sub heading 2 Char"/>
    <w:basedOn w:val="DefaultParagraphFont"/>
    <w:link w:val="Heading3"/>
    <w:uiPriority w:val="9"/>
    <w:rsid w:val="00A8522C"/>
    <w:rPr>
      <w:rFonts w:eastAsiaTheme="majorEastAsia" w:cstheme="majorBidi"/>
      <w:b/>
      <w:color w:val="5885AB" w:themeColor="accent1"/>
      <w:sz w:val="28"/>
      <w:szCs w:val="28"/>
    </w:rPr>
  </w:style>
  <w:style w:type="character" w:customStyle="1" w:styleId="Heading4Char">
    <w:name w:val="Heading 4 Char"/>
    <w:basedOn w:val="DefaultParagraphFont"/>
    <w:link w:val="Heading4"/>
    <w:uiPriority w:val="9"/>
    <w:rsid w:val="00A8522C"/>
    <w:rPr>
      <w:rFonts w:eastAsiaTheme="majorEastAsia" w:cstheme="majorBidi"/>
      <w:b/>
      <w:iCs/>
      <w:color w:val="5885AB" w:themeColor="accent1"/>
    </w:rPr>
  </w:style>
  <w:style w:type="character" w:customStyle="1" w:styleId="Heading5Char">
    <w:name w:val="Heading 5 Char"/>
    <w:basedOn w:val="DefaultParagraphFont"/>
    <w:link w:val="Heading5"/>
    <w:uiPriority w:val="9"/>
    <w:rsid w:val="00A712DE"/>
    <w:rPr>
      <w:rFonts w:eastAsiaTheme="majorEastAsia" w:cstheme="majorBidi"/>
      <w:b/>
      <w:color w:val="5885AB" w:themeColor="accent1"/>
    </w:rPr>
  </w:style>
  <w:style w:type="character" w:customStyle="1" w:styleId="Heading6Char">
    <w:name w:val="Heading 6 Char"/>
    <w:basedOn w:val="DefaultParagraphFont"/>
    <w:link w:val="Heading6"/>
    <w:uiPriority w:val="9"/>
    <w:semiHidden/>
    <w:rsid w:val="00FE3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C76"/>
    <w:rPr>
      <w:rFonts w:eastAsiaTheme="majorEastAsia" w:cstheme="majorBidi"/>
      <w:color w:val="272727" w:themeColor="text1" w:themeTint="D8"/>
    </w:rPr>
  </w:style>
  <w:style w:type="numbering" w:styleId="ArticleSection">
    <w:name w:val="Outline List 3"/>
    <w:basedOn w:val="NoList"/>
    <w:uiPriority w:val="99"/>
    <w:semiHidden/>
    <w:unhideWhenUsed/>
    <w:rsid w:val="00FE3C76"/>
    <w:pPr>
      <w:numPr>
        <w:numId w:val="2"/>
      </w:numPr>
    </w:pPr>
  </w:style>
  <w:style w:type="paragraph" w:styleId="Closing">
    <w:name w:val="Closing"/>
    <w:basedOn w:val="Normal"/>
    <w:link w:val="ClosingChar"/>
    <w:uiPriority w:val="99"/>
    <w:unhideWhenUsed/>
    <w:rsid w:val="0051633C"/>
    <w:pPr>
      <w:spacing w:before="0" w:after="0" w:line="240" w:lineRule="auto"/>
      <w:ind w:left="4252"/>
    </w:pPr>
  </w:style>
  <w:style w:type="character" w:customStyle="1" w:styleId="ClosingChar">
    <w:name w:val="Closing Char"/>
    <w:basedOn w:val="DefaultParagraphFont"/>
    <w:link w:val="Closing"/>
    <w:uiPriority w:val="99"/>
    <w:rsid w:val="0051633C"/>
  </w:style>
  <w:style w:type="numbering" w:styleId="1ai">
    <w:name w:val="Outline List 1"/>
    <w:basedOn w:val="NoList"/>
    <w:uiPriority w:val="99"/>
    <w:semiHidden/>
    <w:unhideWhenUsed/>
    <w:rsid w:val="00FE3C76"/>
    <w:pPr>
      <w:numPr>
        <w:numId w:val="3"/>
      </w:numPr>
    </w:pPr>
  </w:style>
  <w:style w:type="paragraph" w:styleId="BlockText">
    <w:name w:val="Block Text"/>
    <w:basedOn w:val="Normal"/>
    <w:uiPriority w:val="99"/>
    <w:semiHidden/>
    <w:unhideWhenUsed/>
    <w:rsid w:val="00FE3C76"/>
    <w:pPr>
      <w:pBdr>
        <w:top w:val="single" w:sz="2" w:space="10" w:color="5885AB" w:themeColor="accent1"/>
        <w:left w:val="single" w:sz="2" w:space="10" w:color="5885AB" w:themeColor="accent1"/>
        <w:bottom w:val="single" w:sz="2" w:space="10" w:color="5885AB" w:themeColor="accent1"/>
        <w:right w:val="single" w:sz="2" w:space="10" w:color="5885AB" w:themeColor="accent1"/>
      </w:pBdr>
      <w:ind w:left="1152" w:right="1152"/>
    </w:pPr>
    <w:rPr>
      <w:iCs/>
      <w:color w:val="5885AB" w:themeColor="accent1"/>
    </w:rPr>
  </w:style>
  <w:style w:type="paragraph" w:styleId="BodyText2">
    <w:name w:val="Body Text 2"/>
    <w:basedOn w:val="Normal"/>
    <w:link w:val="BodyText2Char"/>
    <w:uiPriority w:val="99"/>
    <w:semiHidden/>
    <w:unhideWhenUsed/>
    <w:rsid w:val="00FE3C76"/>
    <w:pPr>
      <w:spacing w:line="480" w:lineRule="auto"/>
    </w:pPr>
  </w:style>
  <w:style w:type="character" w:customStyle="1" w:styleId="BodyText2Char">
    <w:name w:val="Body Text 2 Char"/>
    <w:basedOn w:val="DefaultParagraphFont"/>
    <w:link w:val="BodyText2"/>
    <w:uiPriority w:val="99"/>
    <w:semiHidden/>
    <w:rsid w:val="00FE3C76"/>
    <w:rPr>
      <w:rFonts w:ascii="Lato" w:hAnsi="Lato"/>
      <w:sz w:val="22"/>
    </w:rPr>
  </w:style>
  <w:style w:type="paragraph" w:styleId="BodyText">
    <w:name w:val="Body Text"/>
    <w:basedOn w:val="Normal"/>
    <w:link w:val="BodyTextChar"/>
    <w:uiPriority w:val="99"/>
    <w:semiHidden/>
    <w:unhideWhenUsed/>
    <w:rsid w:val="00FE3C76"/>
  </w:style>
  <w:style w:type="character" w:customStyle="1" w:styleId="BodyTextChar">
    <w:name w:val="Body Text Char"/>
    <w:basedOn w:val="DefaultParagraphFont"/>
    <w:link w:val="BodyText"/>
    <w:uiPriority w:val="99"/>
    <w:semiHidden/>
    <w:rsid w:val="00FE3C76"/>
    <w:rPr>
      <w:rFonts w:ascii="Lato" w:hAnsi="Lato"/>
      <w:color w:val="000000" w:themeColor="text1"/>
      <w:sz w:val="22"/>
    </w:rPr>
  </w:style>
  <w:style w:type="paragraph" w:customStyle="1" w:styleId="SubHeading1">
    <w:name w:val="Sub Heading 1"/>
    <w:basedOn w:val="Heading2"/>
    <w:link w:val="SubHeading1Char"/>
    <w:autoRedefine/>
    <w:qFormat/>
    <w:rsid w:val="0048171E"/>
    <w:pPr>
      <w:spacing w:line="276" w:lineRule="auto"/>
    </w:pPr>
    <w:rPr>
      <w:noProof/>
    </w:rPr>
  </w:style>
  <w:style w:type="character" w:customStyle="1" w:styleId="SubHeading1Char">
    <w:name w:val="Sub Heading 1 Char"/>
    <w:basedOn w:val="Heading2Char"/>
    <w:link w:val="SubHeading1"/>
    <w:rsid w:val="0048171E"/>
    <w:rPr>
      <w:rFonts w:eastAsiaTheme="majorEastAsia" w:cstheme="majorBidi"/>
      <w:b/>
      <w:bCs/>
      <w:noProof/>
      <w:color w:val="5885AB" w:themeColor="accent1"/>
      <w:kern w:val="2"/>
      <w:sz w:val="32"/>
      <w:szCs w:val="32"/>
      <w14:ligatures w14:val="standardContextual"/>
    </w:rPr>
  </w:style>
  <w:style w:type="paragraph" w:styleId="BodyTextFirstIndent">
    <w:name w:val="Body Text First Indent"/>
    <w:basedOn w:val="BodyText"/>
    <w:link w:val="BodyTextFirstIndentChar"/>
    <w:uiPriority w:val="99"/>
    <w:semiHidden/>
    <w:unhideWhenUsed/>
    <w:rsid w:val="00FE3C76"/>
    <w:pPr>
      <w:spacing w:after="0"/>
      <w:ind w:firstLine="360"/>
    </w:pPr>
  </w:style>
  <w:style w:type="character" w:customStyle="1" w:styleId="BodyTextFirstIndentChar">
    <w:name w:val="Body Text First Indent Char"/>
    <w:basedOn w:val="BodyTextChar"/>
    <w:link w:val="BodyTextFirstIndent"/>
    <w:uiPriority w:val="99"/>
    <w:semiHidden/>
    <w:rsid w:val="00FE3C76"/>
    <w:rPr>
      <w:rFonts w:ascii="Lato" w:hAnsi="Lato"/>
      <w:color w:val="000000" w:themeColor="text1"/>
      <w:sz w:val="22"/>
    </w:rPr>
  </w:style>
  <w:style w:type="paragraph" w:styleId="BodyTextIndent">
    <w:name w:val="Body Text Indent"/>
    <w:basedOn w:val="Normal"/>
    <w:link w:val="BodyTextIndentChar"/>
    <w:uiPriority w:val="99"/>
    <w:semiHidden/>
    <w:unhideWhenUsed/>
    <w:rsid w:val="00FE3C76"/>
    <w:pPr>
      <w:ind w:left="283"/>
    </w:pPr>
  </w:style>
  <w:style w:type="character" w:customStyle="1" w:styleId="BodyTextIndentChar">
    <w:name w:val="Body Text Indent Char"/>
    <w:basedOn w:val="DefaultParagraphFont"/>
    <w:link w:val="BodyTextIndent"/>
    <w:uiPriority w:val="99"/>
    <w:semiHidden/>
    <w:rsid w:val="00FE3C76"/>
    <w:rPr>
      <w:rFonts w:ascii="Lato" w:hAnsi="Lato"/>
      <w:sz w:val="22"/>
    </w:rPr>
  </w:style>
  <w:style w:type="paragraph" w:styleId="BodyTextFirstIndent2">
    <w:name w:val="Body Text First Indent 2"/>
    <w:basedOn w:val="BodyTextIndent"/>
    <w:link w:val="BodyTextFirstIndent2Char"/>
    <w:uiPriority w:val="99"/>
    <w:semiHidden/>
    <w:unhideWhenUsed/>
    <w:rsid w:val="00FE3C7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E3C76"/>
    <w:rPr>
      <w:rFonts w:ascii="Lato" w:hAnsi="Lato"/>
      <w:sz w:val="22"/>
    </w:rPr>
  </w:style>
  <w:style w:type="paragraph" w:styleId="BodyTextIndent3">
    <w:name w:val="Body Text Indent 3"/>
    <w:basedOn w:val="Normal"/>
    <w:link w:val="BodyTextIndent3Char"/>
    <w:uiPriority w:val="99"/>
    <w:semiHidden/>
    <w:unhideWhenUsed/>
    <w:rsid w:val="00FE3C76"/>
    <w:pPr>
      <w:ind w:left="283"/>
    </w:pPr>
    <w:rPr>
      <w:sz w:val="16"/>
      <w:szCs w:val="16"/>
    </w:rPr>
  </w:style>
  <w:style w:type="character" w:customStyle="1" w:styleId="BodyTextIndent3Char">
    <w:name w:val="Body Text Indent 3 Char"/>
    <w:basedOn w:val="DefaultParagraphFont"/>
    <w:link w:val="BodyTextIndent3"/>
    <w:uiPriority w:val="99"/>
    <w:semiHidden/>
    <w:rsid w:val="00FE3C76"/>
    <w:rPr>
      <w:rFonts w:ascii="Lato" w:hAnsi="Lato"/>
      <w:sz w:val="16"/>
      <w:szCs w:val="16"/>
    </w:rPr>
  </w:style>
  <w:style w:type="paragraph" w:styleId="BodyTextIndent2">
    <w:name w:val="Body Text Indent 2"/>
    <w:basedOn w:val="Normal"/>
    <w:link w:val="BodyTextIndent2Char"/>
    <w:uiPriority w:val="99"/>
    <w:semiHidden/>
    <w:unhideWhenUsed/>
    <w:rsid w:val="00FE3C76"/>
    <w:pPr>
      <w:spacing w:line="480" w:lineRule="auto"/>
      <w:ind w:left="283"/>
    </w:pPr>
  </w:style>
  <w:style w:type="character" w:customStyle="1" w:styleId="BodyTextIndent2Char">
    <w:name w:val="Body Text Indent 2 Char"/>
    <w:basedOn w:val="DefaultParagraphFont"/>
    <w:link w:val="BodyTextIndent2"/>
    <w:uiPriority w:val="99"/>
    <w:semiHidden/>
    <w:rsid w:val="00FE3C76"/>
    <w:rPr>
      <w:rFonts w:ascii="Lato" w:hAnsi="Lato"/>
      <w:sz w:val="22"/>
    </w:rPr>
  </w:style>
  <w:style w:type="character" w:styleId="BookTitle">
    <w:name w:val="Book Title"/>
    <w:basedOn w:val="DefaultParagraphFont"/>
    <w:uiPriority w:val="33"/>
    <w:qFormat/>
    <w:rsid w:val="00A712DE"/>
    <w:rPr>
      <w:rFonts w:ascii="Lato Black" w:hAnsi="Lato Black"/>
      <w:b/>
      <w:bCs/>
      <w:i w:val="0"/>
      <w:iCs/>
      <w:color w:val="5885AB" w:themeColor="accent1"/>
      <w:spacing w:val="5"/>
      <w:sz w:val="28"/>
    </w:rPr>
  </w:style>
  <w:style w:type="paragraph" w:styleId="Caption">
    <w:name w:val="caption"/>
    <w:basedOn w:val="Normal"/>
    <w:next w:val="Normal"/>
    <w:uiPriority w:val="35"/>
    <w:semiHidden/>
    <w:unhideWhenUsed/>
    <w:qFormat/>
    <w:rsid w:val="00FE3C76"/>
    <w:pPr>
      <w:spacing w:after="200"/>
    </w:pPr>
    <w:rPr>
      <w:i/>
      <w:iCs/>
      <w:color w:val="112B4F" w:themeColor="text2"/>
      <w:sz w:val="16"/>
      <w:szCs w:val="18"/>
    </w:rPr>
  </w:style>
  <w:style w:type="paragraph" w:customStyle="1" w:styleId="SubHeading2">
    <w:name w:val="Sub Heading 2"/>
    <w:basedOn w:val="Heading3"/>
    <w:link w:val="SubHeading2Char"/>
    <w:autoRedefine/>
    <w:qFormat/>
    <w:rsid w:val="00944EBF"/>
  </w:style>
  <w:style w:type="character" w:customStyle="1" w:styleId="SubHeading2Char">
    <w:name w:val="Sub Heading 2 Char"/>
    <w:basedOn w:val="Heading3Char"/>
    <w:link w:val="SubHeading2"/>
    <w:rsid w:val="00944EBF"/>
    <w:rPr>
      <w:rFonts w:eastAsiaTheme="majorEastAsia" w:cstheme="majorBidi"/>
      <w:b/>
      <w:color w:val="5885AB" w:themeColor="accent1"/>
      <w:sz w:val="28"/>
      <w:szCs w:val="28"/>
    </w:rPr>
  </w:style>
  <w:style w:type="table" w:styleId="ColorfulGrid">
    <w:name w:val="Colorful Grid"/>
    <w:basedOn w:val="TableNormal"/>
    <w:uiPriority w:val="73"/>
    <w:semiHidden/>
    <w:unhideWhenUsed/>
    <w:rsid w:val="00FE3C76"/>
    <w:rPr>
      <w:color w:val="112B4F" w:themeColor="text2"/>
      <w:sz w:val="20"/>
    </w:rPr>
    <w:tblPr>
      <w:tblStyleRowBandSize w:val="1"/>
      <w:tblStyleColBandSize w:val="1"/>
      <w:tblBorders>
        <w:top w:val="single" w:sz="4" w:space="0" w:color="112B4F" w:themeColor="text2"/>
        <w:left w:val="single" w:sz="4" w:space="0" w:color="112B4F" w:themeColor="text2"/>
        <w:bottom w:val="single" w:sz="4" w:space="0" w:color="112B4F" w:themeColor="text2"/>
        <w:right w:val="single" w:sz="4" w:space="0" w:color="112B4F" w:themeColor="text2"/>
        <w:insideH w:val="single" w:sz="4" w:space="0" w:color="112B4F" w:themeColor="text2"/>
        <w:insideV w:val="single" w:sz="4" w:space="0" w:color="112B4F" w:themeColor="text2"/>
      </w:tblBorders>
    </w:tblPr>
    <w:tcPr>
      <w:shd w:val="clear" w:color="auto" w:fill="auto"/>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C76"/>
    <w:rPr>
      <w:color w:val="112B4F" w:themeColor="text2"/>
    </w:rPr>
    <w:tblPr>
      <w:tblStyleRowBandSize w:val="1"/>
      <w:tblStyleColBandSize w:val="1"/>
      <w:tblBorders>
        <w:insideH w:val="single" w:sz="4" w:space="0" w:color="FFFFFF" w:themeColor="background1"/>
      </w:tblBorders>
    </w:tblPr>
    <w:tcPr>
      <w:shd w:val="clear" w:color="auto" w:fill="DDE6EE" w:themeFill="accent1" w:themeFillTint="33"/>
    </w:tcPr>
    <w:tblStylePr w:type="firstRow">
      <w:rPr>
        <w:b/>
        <w:bCs/>
      </w:rPr>
      <w:tblPr/>
      <w:tcPr>
        <w:shd w:val="clear" w:color="auto" w:fill="BCCEDD" w:themeFill="accent1" w:themeFillTint="66"/>
      </w:tcPr>
    </w:tblStylePr>
    <w:tblStylePr w:type="lastRow">
      <w:rPr>
        <w:b/>
        <w:bCs/>
        <w:color w:val="000000" w:themeColor="text1"/>
      </w:rPr>
      <w:tblPr/>
      <w:tcPr>
        <w:shd w:val="clear" w:color="auto" w:fill="BCCEDD" w:themeFill="accent1" w:themeFillTint="66"/>
      </w:tcPr>
    </w:tblStylePr>
    <w:tblStylePr w:type="firstCol">
      <w:rPr>
        <w:color w:val="FFFFFF" w:themeColor="background1"/>
      </w:rPr>
      <w:tblPr/>
      <w:tcPr>
        <w:shd w:val="clear" w:color="auto" w:fill="416380" w:themeFill="accent1" w:themeFillShade="BF"/>
      </w:tcPr>
    </w:tblStylePr>
    <w:tblStylePr w:type="lastCol">
      <w:rPr>
        <w:color w:val="FFFFFF" w:themeColor="background1"/>
      </w:rPr>
      <w:tblPr/>
      <w:tcPr>
        <w:shd w:val="clear" w:color="auto" w:fill="416380" w:themeFill="accent1" w:themeFillShade="BF"/>
      </w:tcPr>
    </w:tblStylePr>
    <w:tblStylePr w:type="band1Vert">
      <w:tblPr/>
      <w:tcPr>
        <w:shd w:val="clear" w:color="auto" w:fill="ABC2D5" w:themeFill="accent1" w:themeFillTint="7F"/>
      </w:tcPr>
    </w:tblStylePr>
    <w:tblStylePr w:type="band1Horz">
      <w:tblPr/>
      <w:tcPr>
        <w:shd w:val="clear" w:color="auto" w:fill="ABC2D5" w:themeFill="accent1" w:themeFillTint="7F"/>
      </w:tcPr>
    </w:tblStylePr>
  </w:style>
  <w:style w:type="table" w:styleId="ColorfulGrid-Accent2">
    <w:name w:val="Colorful Grid Accent 2"/>
    <w:basedOn w:val="TableNormal"/>
    <w:uiPriority w:val="73"/>
    <w:semiHidden/>
    <w:unhideWhenUsed/>
    <w:rsid w:val="00FE3C76"/>
    <w:rPr>
      <w:color w:val="112B4F" w:themeColor="text2"/>
      <w:sz w:val="20"/>
    </w:rPr>
    <w:tblPr>
      <w:tblStyleRowBandSize w:val="1"/>
      <w:tblStyleColBandSize w:val="1"/>
      <w:tblBorders>
        <w:insideH w:val="single" w:sz="4" w:space="0" w:color="FFFFFF" w:themeColor="background1"/>
      </w:tblBorders>
    </w:tblPr>
    <w:tcPr>
      <w:shd w:val="clear" w:color="auto" w:fill="E4F2EE" w:themeFill="accent2" w:themeFillTint="33"/>
    </w:tcPr>
    <w:tblStylePr w:type="firstRow">
      <w:rPr>
        <w:b/>
        <w:bCs/>
      </w:rPr>
      <w:tblPr/>
      <w:tcPr>
        <w:shd w:val="clear" w:color="auto" w:fill="C9E5DE" w:themeFill="accent2" w:themeFillTint="66"/>
      </w:tcPr>
    </w:tblStylePr>
    <w:tblStylePr w:type="lastRow">
      <w:rPr>
        <w:b/>
        <w:bCs/>
        <w:color w:val="000000" w:themeColor="text1"/>
      </w:rPr>
      <w:tblPr/>
      <w:tcPr>
        <w:shd w:val="clear" w:color="auto" w:fill="C9E5DE" w:themeFill="accent2" w:themeFillTint="66"/>
      </w:tcPr>
    </w:tblStylePr>
    <w:tblStylePr w:type="firstCol">
      <w:rPr>
        <w:color w:val="FFFFFF" w:themeColor="background1"/>
      </w:rPr>
      <w:tblPr/>
      <w:tcPr>
        <w:shd w:val="clear" w:color="auto" w:fill="4B9C8B" w:themeFill="accent2" w:themeFillShade="BF"/>
      </w:tcPr>
    </w:tblStylePr>
    <w:tblStylePr w:type="lastCol">
      <w:rPr>
        <w:color w:val="FFFFFF" w:themeColor="background1"/>
      </w:rPr>
      <w:tblPr/>
      <w:tcPr>
        <w:shd w:val="clear" w:color="auto" w:fill="4B9C8B" w:themeFill="accent2" w:themeFillShade="BF"/>
      </w:tcPr>
    </w:tblStylePr>
    <w:tblStylePr w:type="band1Vert">
      <w:tblPr/>
      <w:tcPr>
        <w:shd w:val="clear" w:color="auto" w:fill="BBDED7" w:themeFill="accent2" w:themeFillTint="7F"/>
      </w:tcPr>
    </w:tblStylePr>
    <w:tblStylePr w:type="band1Horz">
      <w:tblPr/>
      <w:tcPr>
        <w:shd w:val="clear" w:color="auto" w:fill="BBDED7" w:themeFill="accent2" w:themeFillTint="7F"/>
      </w:tcPr>
    </w:tblStylePr>
  </w:style>
  <w:style w:type="table" w:styleId="ColorfulGrid-Accent3">
    <w:name w:val="Colorful Grid Accent 3"/>
    <w:basedOn w:val="TableNormal"/>
    <w:uiPriority w:val="73"/>
    <w:semiHidden/>
    <w:unhideWhenUsed/>
    <w:rsid w:val="00FE3C76"/>
    <w:rPr>
      <w:color w:val="112B4F" w:themeColor="text2"/>
    </w:rPr>
    <w:tblPr>
      <w:tblStyleRowBandSize w:val="1"/>
      <w:tblStyleColBandSize w:val="1"/>
      <w:tblBorders>
        <w:insideH w:val="single" w:sz="4" w:space="0" w:color="FFFFFF" w:themeColor="background1"/>
      </w:tblBorders>
    </w:tblPr>
    <w:tcPr>
      <w:shd w:val="clear" w:color="auto" w:fill="FEEDD1" w:themeFill="accent3" w:themeFillTint="33"/>
    </w:tcPr>
    <w:tblStylePr w:type="firstRow">
      <w:rPr>
        <w:b/>
        <w:bCs/>
      </w:rPr>
      <w:tblPr/>
      <w:tcPr>
        <w:shd w:val="clear" w:color="auto" w:fill="FDDBA3" w:themeFill="accent3" w:themeFillTint="66"/>
      </w:tcPr>
    </w:tblStylePr>
    <w:tblStylePr w:type="lastRow">
      <w:rPr>
        <w:b/>
        <w:bCs/>
        <w:color w:val="000000" w:themeColor="text1"/>
      </w:rPr>
      <w:tblPr/>
      <w:tcPr>
        <w:shd w:val="clear" w:color="auto" w:fill="FDDBA3" w:themeFill="accent3" w:themeFillTint="66"/>
      </w:tcPr>
    </w:tblStylePr>
    <w:tblStylePr w:type="firstCol">
      <w:rPr>
        <w:color w:val="FFFFFF" w:themeColor="background1"/>
      </w:rPr>
      <w:tblPr/>
      <w:tcPr>
        <w:shd w:val="clear" w:color="auto" w:fill="C97F04" w:themeFill="accent3" w:themeFillShade="BF"/>
      </w:tcPr>
    </w:tblStylePr>
    <w:tblStylePr w:type="lastCol">
      <w:rPr>
        <w:color w:val="FFFFFF" w:themeColor="background1"/>
      </w:rPr>
      <w:tblPr/>
      <w:tcPr>
        <w:shd w:val="clear" w:color="auto" w:fill="C97F04" w:themeFill="accent3" w:themeFillShade="BF"/>
      </w:tcPr>
    </w:tblStylePr>
    <w:tblStylePr w:type="band1Vert">
      <w:tblPr/>
      <w:tcPr>
        <w:shd w:val="clear" w:color="auto" w:fill="FCD28C" w:themeFill="accent3" w:themeFillTint="7F"/>
      </w:tcPr>
    </w:tblStylePr>
    <w:tblStylePr w:type="band1Horz">
      <w:tblPr/>
      <w:tcPr>
        <w:shd w:val="clear" w:color="auto" w:fill="FCD28C" w:themeFill="accent3" w:themeFillTint="7F"/>
      </w:tcPr>
    </w:tblStylePr>
  </w:style>
  <w:style w:type="table" w:styleId="ColorfulGrid-Accent4">
    <w:name w:val="Colorful Grid Accent 4"/>
    <w:basedOn w:val="TableNormal"/>
    <w:uiPriority w:val="73"/>
    <w:semiHidden/>
    <w:unhideWhenUsed/>
    <w:rsid w:val="00FE3C76"/>
    <w:rPr>
      <w:color w:val="112B4F" w:themeColor="text2"/>
      <w:sz w:val="20"/>
    </w:rPr>
    <w:tblPr>
      <w:tblStyleRowBandSize w:val="1"/>
      <w:tblStyleColBandSize w:val="1"/>
      <w:tblBorders>
        <w:insideH w:val="single" w:sz="4" w:space="0" w:color="FFFFFF" w:themeColor="background1"/>
      </w:tblBorders>
    </w:tblPr>
    <w:tcPr>
      <w:shd w:val="clear" w:color="auto" w:fill="FADDE0" w:themeFill="accent4" w:themeFillTint="33"/>
    </w:tcPr>
    <w:tblStylePr w:type="firstRow">
      <w:rPr>
        <w:b/>
        <w:bCs/>
      </w:rPr>
      <w:tblPr/>
      <w:tcPr>
        <w:shd w:val="clear" w:color="auto" w:fill="F6BBC2" w:themeFill="accent4" w:themeFillTint="66"/>
      </w:tcPr>
    </w:tblStylePr>
    <w:tblStylePr w:type="lastRow">
      <w:rPr>
        <w:b/>
        <w:bCs/>
        <w:color w:val="000000" w:themeColor="text1"/>
      </w:rPr>
      <w:tblPr/>
      <w:tcPr>
        <w:shd w:val="clear" w:color="auto" w:fill="F6BBC2" w:themeFill="accent4" w:themeFillTint="66"/>
      </w:tcPr>
    </w:tblStylePr>
    <w:tblStylePr w:type="firstCol">
      <w:rPr>
        <w:color w:val="FFFFFF" w:themeColor="background1"/>
      </w:rPr>
      <w:tblPr/>
      <w:tcPr>
        <w:shd w:val="clear" w:color="auto" w:fill="D31B32" w:themeFill="accent4" w:themeFillShade="BF"/>
      </w:tcPr>
    </w:tblStylePr>
    <w:tblStylePr w:type="lastCol">
      <w:rPr>
        <w:color w:val="FFFFFF" w:themeColor="background1"/>
      </w:rPr>
      <w:tblPr/>
      <w:tcPr>
        <w:shd w:val="clear" w:color="auto" w:fill="D31B32" w:themeFill="accent4" w:themeFillShade="BF"/>
      </w:tcPr>
    </w:tblStylePr>
    <w:tblStylePr w:type="band1Vert">
      <w:tblPr/>
      <w:tcPr>
        <w:shd w:val="clear" w:color="auto" w:fill="F4ABB4" w:themeFill="accent4" w:themeFillTint="7F"/>
      </w:tcPr>
    </w:tblStylePr>
    <w:tblStylePr w:type="band1Horz">
      <w:tblPr/>
      <w:tcPr>
        <w:shd w:val="clear" w:color="auto" w:fill="F4ABB4" w:themeFill="accent4" w:themeFillTint="7F"/>
      </w:tcPr>
    </w:tblStylePr>
  </w:style>
  <w:style w:type="table" w:styleId="ColorfulGrid-Accent5">
    <w:name w:val="Colorful Grid Accent 5"/>
    <w:basedOn w:val="TableNormal"/>
    <w:uiPriority w:val="73"/>
    <w:semiHidden/>
    <w:unhideWhenUsed/>
    <w:rsid w:val="00FE3C76"/>
    <w:rPr>
      <w:color w:val="112B4F" w:themeColor="text2"/>
      <w:sz w:val="20"/>
    </w:rPr>
    <w:tblPr>
      <w:tblStyleRowBandSize w:val="1"/>
      <w:tblStyleColBandSize w:val="1"/>
      <w:tblBorders>
        <w:insideH w:val="single" w:sz="4" w:space="0" w:color="FFFFFF" w:themeColor="background1"/>
      </w:tblBorders>
    </w:tblPr>
    <w:tcPr>
      <w:shd w:val="clear" w:color="auto" w:fill="E3E4E4" w:themeFill="accent5" w:themeFillTint="33"/>
    </w:tcPr>
    <w:tblStylePr w:type="firstRow">
      <w:rPr>
        <w:b/>
        <w:bCs/>
      </w:rPr>
      <w:tblPr/>
      <w:tcPr>
        <w:shd w:val="clear" w:color="auto" w:fill="C8C9CA" w:themeFill="accent5" w:themeFillTint="66"/>
      </w:tcPr>
    </w:tblStylePr>
    <w:tblStylePr w:type="lastRow">
      <w:rPr>
        <w:b/>
        <w:bCs/>
        <w:color w:val="000000" w:themeColor="text1"/>
      </w:rPr>
      <w:tblPr/>
      <w:tcPr>
        <w:shd w:val="clear" w:color="auto" w:fill="C8C9CA" w:themeFill="accent5" w:themeFillTint="66"/>
      </w:tcPr>
    </w:tblStylePr>
    <w:tblStylePr w:type="firstCol">
      <w:rPr>
        <w:color w:val="FFFFFF" w:themeColor="background1"/>
      </w:rPr>
      <w:tblPr/>
      <w:tcPr>
        <w:shd w:val="clear" w:color="auto" w:fill="5A5A5C" w:themeFill="accent5" w:themeFillShade="BF"/>
      </w:tcPr>
    </w:tblStylePr>
    <w:tblStylePr w:type="lastCol">
      <w:rPr>
        <w:color w:val="FFFFFF" w:themeColor="background1"/>
      </w:rPr>
      <w:tblPr/>
      <w:tcPr>
        <w:shd w:val="clear" w:color="auto" w:fill="5A5A5C" w:themeFill="accent5" w:themeFillShade="BF"/>
      </w:tcPr>
    </w:tblStylePr>
    <w:tblStylePr w:type="band1Vert">
      <w:tblPr/>
      <w:tcPr>
        <w:shd w:val="clear" w:color="auto" w:fill="BBBCBD" w:themeFill="accent5" w:themeFillTint="7F"/>
      </w:tcPr>
    </w:tblStylePr>
    <w:tblStylePr w:type="band1Horz">
      <w:tblPr/>
      <w:tcPr>
        <w:shd w:val="clear" w:color="auto" w:fill="BBBCBD" w:themeFill="accent5" w:themeFillTint="7F"/>
      </w:tcPr>
    </w:tblStylePr>
  </w:style>
  <w:style w:type="table" w:styleId="ColorfulGrid-Accent6">
    <w:name w:val="Colorful Grid Accent 6"/>
    <w:basedOn w:val="TableNormal"/>
    <w:uiPriority w:val="73"/>
    <w:semiHidden/>
    <w:unhideWhenUsed/>
    <w:rsid w:val="00FE3C76"/>
    <w:rPr>
      <w:color w:val="112B4F" w:themeColor="text2"/>
      <w:sz w:val="20"/>
    </w:rPr>
    <w:tblPr>
      <w:tblStyleRowBandSize w:val="1"/>
      <w:tblStyleColBandSize w:val="1"/>
      <w:tblBorders>
        <w:insideH w:val="single" w:sz="4" w:space="0" w:color="FFFFFF" w:themeColor="background1"/>
      </w:tblBorders>
    </w:tblPr>
    <w:tcPr>
      <w:shd w:val="clear" w:color="auto" w:fill="EAEAEB" w:themeFill="accent6" w:themeFillTint="33"/>
    </w:tcPr>
    <w:tblStylePr w:type="firstRow">
      <w:rPr>
        <w:b/>
        <w:bCs/>
      </w:rPr>
      <w:tblPr/>
      <w:tcPr>
        <w:shd w:val="clear" w:color="auto" w:fill="D6D6D7" w:themeFill="accent6" w:themeFillTint="66"/>
      </w:tcPr>
    </w:tblStylePr>
    <w:tblStylePr w:type="lastRow">
      <w:rPr>
        <w:b/>
        <w:bCs/>
        <w:color w:val="000000" w:themeColor="text1"/>
      </w:rPr>
      <w:tblPr/>
      <w:tcPr>
        <w:shd w:val="clear" w:color="auto" w:fill="D6D6D7" w:themeFill="accent6" w:themeFillTint="66"/>
      </w:tcPr>
    </w:tblStylePr>
    <w:tblStylePr w:type="firstCol">
      <w:rPr>
        <w:color w:val="FFFFFF" w:themeColor="background1"/>
      </w:rPr>
      <w:tblPr/>
      <w:tcPr>
        <w:shd w:val="clear" w:color="auto" w:fill="737374" w:themeFill="accent6" w:themeFillShade="BF"/>
      </w:tcPr>
    </w:tblStylePr>
    <w:tblStylePr w:type="lastCol">
      <w:rPr>
        <w:color w:val="FFFFFF" w:themeColor="background1"/>
      </w:rPr>
      <w:tblPr/>
      <w:tcPr>
        <w:shd w:val="clear" w:color="auto" w:fill="7373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semiHidden/>
    <w:unhideWhenUsed/>
    <w:rsid w:val="00FE3C76"/>
    <w:rPr>
      <w:color w:val="112B4F" w:themeColor="text2"/>
      <w:sz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A794" w:themeFill="accent2" w:themeFillShade="CC"/>
      </w:tcPr>
    </w:tblStylePr>
    <w:tblStylePr w:type="lastRow">
      <w:rPr>
        <w:b/>
        <w:bCs/>
        <w:color w:val="50A7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C76"/>
    <w:rPr>
      <w:color w:val="112B4F" w:themeColor="text2"/>
      <w:sz w:val="20"/>
    </w:rPr>
    <w:tblPr>
      <w:tblStyleRowBandSize w:val="1"/>
      <w:tblStyleColBandSize w:val="1"/>
    </w:tblPr>
    <w:tcPr>
      <w:shd w:val="clear" w:color="auto" w:fill="EEF3F6" w:themeFill="accent1" w:themeFillTint="19"/>
    </w:tcPr>
    <w:tblStylePr w:type="firstRow">
      <w:rPr>
        <w:b/>
        <w:bCs/>
        <w:color w:val="FFFFFF" w:themeColor="background1"/>
      </w:rPr>
      <w:tblPr/>
      <w:tcPr>
        <w:tcBorders>
          <w:bottom w:val="single" w:sz="12" w:space="0" w:color="FFFFFF" w:themeColor="background1"/>
        </w:tcBorders>
        <w:shd w:val="clear" w:color="auto" w:fill="50A794" w:themeFill="accent2" w:themeFillShade="CC"/>
      </w:tcPr>
    </w:tblStylePr>
    <w:tblStylePr w:type="lastRow">
      <w:rPr>
        <w:b/>
        <w:bCs/>
        <w:color w:val="50A7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0EA" w:themeFill="accent1" w:themeFillTint="3F"/>
      </w:tcPr>
    </w:tblStylePr>
    <w:tblStylePr w:type="band1Horz">
      <w:tblPr/>
      <w:tcPr>
        <w:shd w:val="clear" w:color="auto" w:fill="DDE6EE" w:themeFill="accent1" w:themeFillTint="33"/>
      </w:tcPr>
    </w:tblStylePr>
  </w:style>
  <w:style w:type="table" w:styleId="ColorfulList-Accent2">
    <w:name w:val="Colorful List Accent 2"/>
    <w:basedOn w:val="TableNormal"/>
    <w:uiPriority w:val="72"/>
    <w:semiHidden/>
    <w:unhideWhenUsed/>
    <w:rsid w:val="00FE3C76"/>
    <w:rPr>
      <w:color w:val="112B4F" w:themeColor="text2"/>
      <w:sz w:val="20"/>
    </w:rPr>
    <w:tblPr>
      <w:tblStyleRowBandSize w:val="1"/>
      <w:tblStyleColBandSize w:val="1"/>
    </w:tblPr>
    <w:tcPr>
      <w:shd w:val="clear" w:color="auto" w:fill="F1F8F7" w:themeFill="accent2" w:themeFillTint="19"/>
    </w:tcPr>
    <w:tblStylePr w:type="firstRow">
      <w:rPr>
        <w:b/>
        <w:bCs/>
        <w:color w:val="FFFFFF" w:themeColor="background1"/>
      </w:rPr>
      <w:tblPr/>
      <w:tcPr>
        <w:tcBorders>
          <w:bottom w:val="single" w:sz="12" w:space="0" w:color="FFFFFF" w:themeColor="background1"/>
        </w:tcBorders>
        <w:shd w:val="clear" w:color="auto" w:fill="50A794" w:themeFill="accent2" w:themeFillShade="CC"/>
      </w:tcPr>
    </w:tblStylePr>
    <w:tblStylePr w:type="lastRow">
      <w:rPr>
        <w:b/>
        <w:bCs/>
        <w:color w:val="50A7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FEB" w:themeFill="accent2" w:themeFillTint="3F"/>
      </w:tcPr>
    </w:tblStylePr>
    <w:tblStylePr w:type="band1Horz">
      <w:tblPr/>
      <w:tcPr>
        <w:shd w:val="clear" w:color="auto" w:fill="E4F2EE" w:themeFill="accent2" w:themeFillTint="33"/>
      </w:tcPr>
    </w:tblStylePr>
  </w:style>
  <w:style w:type="table" w:styleId="ColorfulList-Accent3">
    <w:name w:val="Colorful List Accent 3"/>
    <w:basedOn w:val="TableNormal"/>
    <w:uiPriority w:val="72"/>
    <w:semiHidden/>
    <w:unhideWhenUsed/>
    <w:rsid w:val="00FE3C76"/>
    <w:rPr>
      <w:color w:val="112B4F" w:themeColor="text2"/>
      <w:sz w:val="20"/>
    </w:rPr>
    <w:tblPr>
      <w:tblStyleRowBandSize w:val="1"/>
      <w:tblStyleColBandSize w:val="1"/>
    </w:tblPr>
    <w:tcPr>
      <w:shd w:val="clear" w:color="auto" w:fill="FEF6E8" w:themeFill="accent3" w:themeFillTint="19"/>
    </w:tcPr>
    <w:tblStylePr w:type="firstRow">
      <w:rPr>
        <w:b/>
        <w:bCs/>
        <w:color w:val="FFFFFF" w:themeColor="background1"/>
      </w:rPr>
      <w:tblPr/>
      <w:tcPr>
        <w:tcBorders>
          <w:bottom w:val="single" w:sz="12" w:space="0" w:color="FFFFFF" w:themeColor="background1"/>
        </w:tcBorders>
        <w:shd w:val="clear" w:color="auto" w:fill="E11E36" w:themeFill="accent4" w:themeFillShade="CC"/>
      </w:tcPr>
    </w:tblStylePr>
    <w:tblStylePr w:type="lastRow">
      <w:rPr>
        <w:b/>
        <w:bCs/>
        <w:color w:val="E11E3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8C5" w:themeFill="accent3" w:themeFillTint="3F"/>
      </w:tcPr>
    </w:tblStylePr>
    <w:tblStylePr w:type="band1Horz">
      <w:tblPr/>
      <w:tcPr>
        <w:shd w:val="clear" w:color="auto" w:fill="FEEDD1" w:themeFill="accent3" w:themeFillTint="33"/>
      </w:tcPr>
    </w:tblStylePr>
  </w:style>
  <w:style w:type="paragraph" w:styleId="Title">
    <w:name w:val="Title"/>
    <w:aliases w:val="Document Title"/>
    <w:basedOn w:val="Normal"/>
    <w:next w:val="Normal"/>
    <w:link w:val="TitleChar"/>
    <w:uiPriority w:val="10"/>
    <w:qFormat/>
    <w:rsid w:val="009503CB"/>
    <w:pPr>
      <w:spacing w:before="0" w:line="240" w:lineRule="auto"/>
      <w:contextualSpacing/>
      <w:jc w:val="left"/>
    </w:pPr>
    <w:rPr>
      <w:rFonts w:ascii="Lato Black" w:eastAsiaTheme="majorEastAsia" w:hAnsi="Lato Black" w:cstheme="majorBidi"/>
      <w:b/>
      <w:color w:val="112B4F" w:themeColor="text2"/>
      <w:spacing w:val="-10"/>
      <w:kern w:val="28"/>
      <w:sz w:val="60"/>
      <w:szCs w:val="56"/>
    </w:rPr>
  </w:style>
  <w:style w:type="character" w:customStyle="1" w:styleId="TitleChar">
    <w:name w:val="Title Char"/>
    <w:aliases w:val="Document Title Char"/>
    <w:basedOn w:val="DefaultParagraphFont"/>
    <w:link w:val="Title"/>
    <w:uiPriority w:val="10"/>
    <w:rsid w:val="009503CB"/>
    <w:rPr>
      <w:rFonts w:ascii="Lato Black" w:eastAsiaTheme="majorEastAsia" w:hAnsi="Lato Black" w:cstheme="majorBidi"/>
      <w:b/>
      <w:color w:val="112B4F" w:themeColor="text2"/>
      <w:spacing w:val="-10"/>
      <w:kern w:val="28"/>
      <w:sz w:val="60"/>
      <w:szCs w:val="56"/>
    </w:rPr>
  </w:style>
  <w:style w:type="paragraph" w:styleId="Subtitle">
    <w:name w:val="Subtitle"/>
    <w:basedOn w:val="Normal"/>
    <w:next w:val="Normal"/>
    <w:link w:val="SubtitleChar"/>
    <w:uiPriority w:val="11"/>
    <w:qFormat/>
    <w:rsid w:val="00AC097E"/>
    <w:pPr>
      <w:numPr>
        <w:ilvl w:val="1"/>
      </w:numPr>
    </w:pPr>
    <w:rPr>
      <w:rFonts w:ascii="Lato Black" w:eastAsiaTheme="majorEastAsia" w:hAnsi="Lato Black" w:cstheme="majorBidi"/>
      <w:b/>
      <w:color w:val="9B9B9C" w:themeColor="accent6"/>
      <w:spacing w:val="15"/>
      <w:sz w:val="28"/>
      <w:szCs w:val="28"/>
    </w:rPr>
  </w:style>
  <w:style w:type="character" w:customStyle="1" w:styleId="SubtitleChar">
    <w:name w:val="Subtitle Char"/>
    <w:basedOn w:val="DefaultParagraphFont"/>
    <w:link w:val="Subtitle"/>
    <w:uiPriority w:val="11"/>
    <w:rsid w:val="00AC097E"/>
    <w:rPr>
      <w:rFonts w:ascii="Lato Black" w:eastAsiaTheme="majorEastAsia" w:hAnsi="Lato Black" w:cstheme="majorBidi"/>
      <w:b/>
      <w:color w:val="9B9B9C" w:themeColor="accent6"/>
      <w:spacing w:val="15"/>
      <w:sz w:val="28"/>
      <w:szCs w:val="28"/>
    </w:rPr>
  </w:style>
  <w:style w:type="paragraph" w:styleId="Quote">
    <w:name w:val="Quote"/>
    <w:basedOn w:val="Normal"/>
    <w:next w:val="Normal"/>
    <w:link w:val="QuoteChar"/>
    <w:uiPriority w:val="29"/>
    <w:qFormat/>
    <w:rsid w:val="00D206CB"/>
    <w:pPr>
      <w:pBdr>
        <w:top w:val="single" w:sz="2" w:space="5" w:color="DDE6EE" w:themeColor="accent1" w:themeTint="33"/>
        <w:left w:val="single" w:sz="2" w:space="5" w:color="DDE6EE" w:themeColor="accent1" w:themeTint="33"/>
        <w:bottom w:val="single" w:sz="2" w:space="5" w:color="DDE6EE" w:themeColor="accent1" w:themeTint="33"/>
        <w:right w:val="single" w:sz="2" w:space="5" w:color="DDE6EE" w:themeColor="accent1" w:themeTint="33"/>
      </w:pBdr>
      <w:shd w:val="clear" w:color="auto" w:fill="DCE7F7" w:themeFill="text2" w:themeFillTint="1A"/>
      <w:spacing w:before="160"/>
      <w:jc w:val="center"/>
    </w:pPr>
    <w:rPr>
      <w:i/>
      <w:iCs/>
      <w:color w:val="112B4F" w:themeColor="text2"/>
    </w:rPr>
  </w:style>
  <w:style w:type="character" w:customStyle="1" w:styleId="QuoteChar">
    <w:name w:val="Quote Char"/>
    <w:basedOn w:val="DefaultParagraphFont"/>
    <w:link w:val="Quote"/>
    <w:uiPriority w:val="29"/>
    <w:rsid w:val="00D206CB"/>
    <w:rPr>
      <w:i/>
      <w:iCs/>
      <w:color w:val="112B4F" w:themeColor="text2"/>
      <w:shd w:val="clear" w:color="auto" w:fill="DCE7F7" w:themeFill="text2" w:themeFillTint="1A"/>
    </w:rPr>
  </w:style>
  <w:style w:type="paragraph" w:styleId="ListParagraph">
    <w:name w:val="List Paragraph"/>
    <w:basedOn w:val="Normal"/>
    <w:uiPriority w:val="34"/>
    <w:qFormat/>
    <w:rsid w:val="005C22F1"/>
    <w:pPr>
      <w:tabs>
        <w:tab w:val="right" w:pos="1134"/>
        <w:tab w:val="right" w:pos="2552"/>
        <w:tab w:val="right" w:pos="5103"/>
        <w:tab w:val="right" w:pos="7371"/>
      </w:tabs>
      <w:spacing w:after="240"/>
      <w:ind w:left="720"/>
      <w:contextualSpacing/>
      <w:jc w:val="left"/>
    </w:pPr>
  </w:style>
  <w:style w:type="character" w:styleId="IntenseEmphasis">
    <w:name w:val="Intense Emphasis"/>
    <w:basedOn w:val="DefaultParagraphFont"/>
    <w:uiPriority w:val="21"/>
    <w:qFormat/>
    <w:rsid w:val="009011AB"/>
    <w:rPr>
      <w:rFonts w:ascii="Lato" w:hAnsi="Lato"/>
      <w:b w:val="0"/>
      <w:i/>
      <w:iCs/>
      <w:color w:val="5885AB" w:themeColor="accent1"/>
      <w:sz w:val="22"/>
    </w:rPr>
  </w:style>
  <w:style w:type="paragraph" w:styleId="IntenseQuote">
    <w:name w:val="Intense Quote"/>
    <w:basedOn w:val="Normal"/>
    <w:next w:val="Normal"/>
    <w:link w:val="IntenseQuoteChar"/>
    <w:uiPriority w:val="30"/>
    <w:qFormat/>
    <w:rsid w:val="00891BEF"/>
    <w:pPr>
      <w:pBdr>
        <w:top w:val="single" w:sz="4" w:space="10" w:color="416380" w:themeColor="accent1" w:themeShade="BF"/>
        <w:bottom w:val="single" w:sz="4" w:space="10" w:color="416380" w:themeColor="accent1" w:themeShade="BF"/>
      </w:pBdr>
      <w:spacing w:before="360" w:after="360"/>
      <w:ind w:left="864" w:right="864"/>
      <w:jc w:val="center"/>
    </w:pPr>
    <w:rPr>
      <w:i/>
      <w:iCs/>
      <w:color w:val="416380" w:themeColor="accent1" w:themeShade="BF"/>
    </w:rPr>
  </w:style>
  <w:style w:type="character" w:customStyle="1" w:styleId="IntenseQuoteChar">
    <w:name w:val="Intense Quote Char"/>
    <w:basedOn w:val="DefaultParagraphFont"/>
    <w:link w:val="IntenseQuote"/>
    <w:uiPriority w:val="30"/>
    <w:rsid w:val="00891BEF"/>
    <w:rPr>
      <w:rFonts w:ascii="Lato" w:eastAsiaTheme="minorEastAsia" w:hAnsi="Lato" w:cs="Arial (Body CS)"/>
      <w:bCs/>
      <w:i/>
      <w:iCs/>
      <w:color w:val="416380" w:themeColor="accent1" w:themeShade="BF"/>
      <w:kern w:val="0"/>
      <w:sz w:val="22"/>
      <w:szCs w:val="52"/>
      <w:lang w:val="en-US" w:eastAsia="ja-JP"/>
      <w14:ligatures w14:val="none"/>
    </w:rPr>
  </w:style>
  <w:style w:type="character" w:styleId="IntenseReference">
    <w:name w:val="Intense Reference"/>
    <w:basedOn w:val="DefaultParagraphFont"/>
    <w:uiPriority w:val="32"/>
    <w:qFormat/>
    <w:rsid w:val="009011AB"/>
    <w:rPr>
      <w:rFonts w:ascii="Lato" w:hAnsi="Lato"/>
      <w:b/>
      <w:bCs/>
      <w:smallCaps/>
      <w:color w:val="5885AB" w:themeColor="accent1"/>
      <w:spacing w:val="5"/>
    </w:rPr>
  </w:style>
  <w:style w:type="paragraph" w:styleId="Footer">
    <w:name w:val="footer"/>
    <w:basedOn w:val="Normal"/>
    <w:link w:val="FooterChar"/>
    <w:uiPriority w:val="99"/>
    <w:unhideWhenUsed/>
    <w:rsid w:val="009011AB"/>
    <w:pPr>
      <w:tabs>
        <w:tab w:val="center" w:pos="4513"/>
        <w:tab w:val="right" w:pos="9026"/>
      </w:tabs>
      <w:spacing w:after="0" w:line="240" w:lineRule="auto"/>
      <w:jc w:val="left"/>
    </w:pPr>
    <w:rPr>
      <w:sz w:val="16"/>
    </w:rPr>
  </w:style>
  <w:style w:type="character" w:customStyle="1" w:styleId="FooterChar">
    <w:name w:val="Footer Char"/>
    <w:basedOn w:val="DefaultParagraphFont"/>
    <w:link w:val="Footer"/>
    <w:uiPriority w:val="99"/>
    <w:rsid w:val="009011AB"/>
    <w:rPr>
      <w:sz w:val="16"/>
    </w:rPr>
  </w:style>
  <w:style w:type="character" w:styleId="Emphasis">
    <w:name w:val="Emphasis"/>
    <w:basedOn w:val="DefaultParagraphFont"/>
    <w:uiPriority w:val="20"/>
    <w:qFormat/>
    <w:rsid w:val="009011AB"/>
    <w:rPr>
      <w:rFonts w:ascii="Lato" w:hAnsi="Lato"/>
      <w:b w:val="0"/>
      <w:i/>
      <w:iCs/>
      <w:color w:val="000000" w:themeColor="text1"/>
      <w:sz w:val="22"/>
    </w:rPr>
  </w:style>
  <w:style w:type="character" w:styleId="Strong">
    <w:name w:val="Strong"/>
    <w:basedOn w:val="DefaultParagraphFont"/>
    <w:uiPriority w:val="22"/>
    <w:qFormat/>
    <w:rsid w:val="009011AB"/>
    <w:rPr>
      <w:rFonts w:ascii="Lato" w:hAnsi="Lato"/>
      <w:b w:val="0"/>
      <w:bCs/>
      <w:i w:val="0"/>
      <w:color w:val="000000" w:themeColor="text1"/>
      <w:sz w:val="22"/>
    </w:rPr>
  </w:style>
  <w:style w:type="character" w:styleId="SubtleReference">
    <w:name w:val="Subtle Reference"/>
    <w:basedOn w:val="DefaultParagraphFont"/>
    <w:uiPriority w:val="31"/>
    <w:qFormat/>
    <w:rsid w:val="009011AB"/>
    <w:rPr>
      <w:rFonts w:ascii="Lato" w:hAnsi="Lato"/>
      <w:smallCaps/>
      <w:color w:val="000000" w:themeColor="text1"/>
    </w:rPr>
  </w:style>
  <w:style w:type="paragraph" w:styleId="FootnoteText">
    <w:name w:val="footnote text"/>
    <w:basedOn w:val="Normal"/>
    <w:link w:val="FootnoteTextChar"/>
    <w:uiPriority w:val="99"/>
    <w:semiHidden/>
    <w:unhideWhenUsed/>
    <w:rsid w:val="00102E8B"/>
    <w:pPr>
      <w:spacing w:before="0" w:after="0" w:line="240" w:lineRule="auto"/>
      <w:jc w:val="left"/>
    </w:pPr>
    <w:rPr>
      <w:sz w:val="13"/>
      <w:szCs w:val="20"/>
    </w:rPr>
  </w:style>
  <w:style w:type="character" w:customStyle="1" w:styleId="FootnoteTextChar">
    <w:name w:val="Footnote Text Char"/>
    <w:basedOn w:val="DefaultParagraphFont"/>
    <w:link w:val="FootnoteText"/>
    <w:uiPriority w:val="99"/>
    <w:semiHidden/>
    <w:rsid w:val="00102E8B"/>
    <w:rPr>
      <w:sz w:val="13"/>
      <w:szCs w:val="20"/>
    </w:rPr>
  </w:style>
  <w:style w:type="character" w:styleId="FootnoteReference">
    <w:name w:val="footnote reference"/>
    <w:basedOn w:val="DefaultParagraphFont"/>
    <w:uiPriority w:val="99"/>
    <w:semiHidden/>
    <w:unhideWhenUsed/>
    <w:rsid w:val="00102E8B"/>
    <w:rPr>
      <w:vertAlign w:val="superscript"/>
    </w:rPr>
  </w:style>
  <w:style w:type="paragraph" w:styleId="NormalWeb">
    <w:name w:val="Normal (Web)"/>
    <w:basedOn w:val="Normal"/>
    <w:uiPriority w:val="99"/>
    <w:semiHidden/>
    <w:unhideWhenUsed/>
    <w:rsid w:val="00E00EA9"/>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paragraph" w:customStyle="1" w:styleId="Contents">
    <w:name w:val="Contents"/>
    <w:basedOn w:val="ListParagraph"/>
    <w:qFormat/>
    <w:rsid w:val="00182FA0"/>
    <w:pPr>
      <w:ind w:left="567"/>
      <w:jc w:val="both"/>
    </w:pPr>
  </w:style>
  <w:style w:type="numbering" w:customStyle="1" w:styleId="CurrentList1">
    <w:name w:val="Current List1"/>
    <w:uiPriority w:val="99"/>
    <w:rsid w:val="00AC49E5"/>
    <w:pPr>
      <w:numPr>
        <w:numId w:val="5"/>
      </w:numPr>
    </w:pPr>
  </w:style>
  <w:style w:type="numbering" w:customStyle="1" w:styleId="CurrentList2">
    <w:name w:val="Current List2"/>
    <w:uiPriority w:val="99"/>
    <w:rsid w:val="00AC49E5"/>
    <w:pPr>
      <w:numPr>
        <w:numId w:val="6"/>
      </w:numPr>
    </w:pPr>
  </w:style>
  <w:style w:type="paragraph" w:customStyle="1" w:styleId="Callouttext">
    <w:name w:val="Call out text"/>
    <w:basedOn w:val="NormalWeb"/>
    <w:qFormat/>
    <w:rsid w:val="008804CB"/>
    <w:pPr>
      <w:framePr w:w="7938" w:wrap="notBeside" w:vAnchor="text" w:hAnchor="text" w:y="1"/>
      <w:numPr>
        <w:ilvl w:val="1"/>
        <w:numId w:val="8"/>
      </w:numPr>
      <w:pBdr>
        <w:top w:val="single" w:sz="2" w:space="8" w:color="D6D6D7" w:themeColor="accent6" w:themeTint="66"/>
        <w:left w:val="single" w:sz="2" w:space="5" w:color="D6D6D7" w:themeColor="accent6" w:themeTint="66"/>
        <w:bottom w:val="single" w:sz="2" w:space="5" w:color="D6D6D7" w:themeColor="accent6" w:themeTint="66"/>
        <w:right w:val="single" w:sz="2" w:space="5" w:color="D6D6D7" w:themeColor="accent6" w:themeTint="66"/>
      </w:pBdr>
      <w:shd w:val="solid" w:color="FAFAFA" w:themeColor="background2" w:fill="FAFAFA" w:themeFill="background2"/>
      <w:spacing w:before="240" w:beforeAutospacing="0" w:after="240" w:afterAutospacing="0" w:line="276" w:lineRule="auto"/>
      <w:ind w:left="454"/>
    </w:pPr>
    <w:rPr>
      <w:rFonts w:ascii="Lato" w:hAnsi="Lato"/>
      <w:color w:val="112B4F" w:themeColor="text2"/>
      <w:sz w:val="22"/>
      <w:szCs w:val="22"/>
    </w:rPr>
  </w:style>
  <w:style w:type="numbering" w:customStyle="1" w:styleId="CurrentList3">
    <w:name w:val="Current List3"/>
    <w:uiPriority w:val="99"/>
    <w:rsid w:val="00A07150"/>
    <w:pPr>
      <w:numPr>
        <w:numId w:val="7"/>
      </w:numPr>
    </w:pPr>
  </w:style>
  <w:style w:type="character" w:styleId="PageNumber">
    <w:name w:val="page number"/>
    <w:basedOn w:val="DefaultParagraphFont"/>
    <w:uiPriority w:val="99"/>
    <w:semiHidden/>
    <w:unhideWhenUsed/>
    <w:rsid w:val="006014A1"/>
  </w:style>
  <w:style w:type="paragraph" w:customStyle="1" w:styleId="Figure">
    <w:name w:val="Figure"/>
    <w:basedOn w:val="Normal"/>
    <w:qFormat/>
    <w:rsid w:val="00176645"/>
    <w:pPr>
      <w:spacing w:line="240" w:lineRule="auto"/>
      <w:jc w:val="left"/>
    </w:pPr>
    <w:rPr>
      <w:b/>
      <w:sz w:val="20"/>
    </w:rPr>
  </w:style>
  <w:style w:type="table" w:styleId="TableGrid">
    <w:name w:val="Table Grid"/>
    <w:basedOn w:val="TableNormal"/>
    <w:uiPriority w:val="39"/>
    <w:rsid w:val="001573D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1573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6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5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5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5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5AB" w:themeFill="accent1"/>
      </w:tcPr>
    </w:tblStylePr>
    <w:tblStylePr w:type="band1Vert">
      <w:tblPr/>
      <w:tcPr>
        <w:shd w:val="clear" w:color="auto" w:fill="BCCEDD" w:themeFill="accent1" w:themeFillTint="66"/>
      </w:tcPr>
    </w:tblStylePr>
    <w:tblStylePr w:type="band1Horz">
      <w:tblPr/>
      <w:tcPr>
        <w:shd w:val="clear" w:color="auto" w:fill="BCCEDD" w:themeFill="accent1" w:themeFillTint="66"/>
      </w:tcPr>
    </w:tblStylePr>
  </w:style>
  <w:style w:type="paragraph" w:customStyle="1" w:styleId="Author">
    <w:name w:val="Author"/>
    <w:basedOn w:val="Normal"/>
    <w:qFormat/>
    <w:rsid w:val="009503CB"/>
    <w:pPr>
      <w:spacing w:line="240" w:lineRule="auto"/>
      <w:jc w:val="left"/>
    </w:pPr>
    <w:rPr>
      <w:i/>
      <w:caps/>
      <w:color w:val="112B4F" w:themeColor="text2"/>
      <w:sz w:val="32"/>
      <w:szCs w:val="28"/>
    </w:rPr>
  </w:style>
  <w:style w:type="paragraph" w:customStyle="1" w:styleId="Commissioned">
    <w:name w:val="Commissioned"/>
    <w:basedOn w:val="Normal"/>
    <w:qFormat/>
    <w:rsid w:val="009503CB"/>
    <w:pPr>
      <w:spacing w:before="720" w:after="0" w:line="240" w:lineRule="auto"/>
      <w:jc w:val="left"/>
    </w:pPr>
    <w:rPr>
      <w:color w:val="112B4F" w:themeColor="text2"/>
      <w:sz w:val="24"/>
    </w:rPr>
  </w:style>
  <w:style w:type="paragraph" w:customStyle="1" w:styleId="BasicParagraph">
    <w:name w:val="[Basic Paragraph]"/>
    <w:basedOn w:val="Normal"/>
    <w:uiPriority w:val="99"/>
    <w:rsid w:val="006D3325"/>
    <w:pPr>
      <w:autoSpaceDE w:val="0"/>
      <w:autoSpaceDN w:val="0"/>
      <w:adjustRightInd w:val="0"/>
      <w:spacing w:before="0" w:after="0" w:line="288" w:lineRule="auto"/>
      <w:jc w:val="left"/>
      <w:textAlignment w:val="center"/>
    </w:pPr>
    <w:rPr>
      <w:rFonts w:ascii="MinionPro-Regular" w:hAnsi="MinionPro-Regular" w:cs="MinionPro-Regular"/>
      <w:color w:val="000000"/>
      <w:sz w:val="24"/>
      <w:szCs w:val="24"/>
    </w:rPr>
  </w:style>
  <w:style w:type="paragraph" w:styleId="NoSpacing">
    <w:name w:val="No Spacing"/>
    <w:link w:val="NoSpacingChar"/>
    <w:uiPriority w:val="1"/>
    <w:qFormat/>
    <w:rsid w:val="00474972"/>
    <w:pPr>
      <w:spacing w:before="0" w:after="0" w:line="240" w:lineRule="auto"/>
      <w:jc w:val="left"/>
    </w:pPr>
    <w:rPr>
      <w:rFonts w:asciiTheme="minorHAnsi" w:eastAsiaTheme="minorEastAsia" w:hAnsiTheme="minorHAnsi" w:cstheme="minorBidi"/>
      <w:color w:val="auto"/>
      <w:szCs w:val="22"/>
      <w:lang w:val="en-US" w:eastAsia="zh-CN"/>
    </w:rPr>
  </w:style>
  <w:style w:type="character" w:customStyle="1" w:styleId="NoSpacingChar">
    <w:name w:val="No Spacing Char"/>
    <w:basedOn w:val="DefaultParagraphFont"/>
    <w:link w:val="NoSpacing"/>
    <w:uiPriority w:val="1"/>
    <w:rsid w:val="00474972"/>
    <w:rPr>
      <w:rFonts w:asciiTheme="minorHAnsi" w:eastAsiaTheme="minorEastAsia" w:hAnsiTheme="minorHAnsi" w:cstheme="minorBidi"/>
      <w:color w:val="auto"/>
      <w:szCs w:val="22"/>
      <w:lang w:val="en-US" w:eastAsia="zh-CN"/>
    </w:rPr>
  </w:style>
  <w:style w:type="paragraph" w:customStyle="1" w:styleId="Subheading10">
    <w:name w:val="Subheading 1"/>
    <w:basedOn w:val="Normal"/>
    <w:next w:val="Normal"/>
    <w:uiPriority w:val="2"/>
    <w:qFormat/>
    <w:rsid w:val="00926E36"/>
    <w:pPr>
      <w:spacing w:before="120" w:after="0" w:line="240" w:lineRule="auto"/>
      <w:jc w:val="left"/>
      <w:outlineLvl w:val="1"/>
    </w:pPr>
    <w:rPr>
      <w:rFonts w:eastAsia="Aller Light" w:cs="Poppins SemiBold"/>
      <w:b/>
      <w:bCs/>
      <w:color w:val="auto"/>
      <w:sz w:val="24"/>
      <w:szCs w:val="28"/>
      <w:lang w:eastAsia="en-GB"/>
    </w:rPr>
  </w:style>
  <w:style w:type="paragraph" w:customStyle="1" w:styleId="Smallsubheading">
    <w:name w:val="Small subheading"/>
    <w:basedOn w:val="Normal"/>
    <w:next w:val="Normal"/>
    <w:link w:val="SmallsubheadingChar"/>
    <w:uiPriority w:val="3"/>
    <w:qFormat/>
    <w:rsid w:val="00EF7551"/>
    <w:pPr>
      <w:spacing w:before="120" w:line="276" w:lineRule="auto"/>
      <w:jc w:val="left"/>
    </w:pPr>
    <w:rPr>
      <w:rFonts w:eastAsia="Aller Light" w:cs="Poppins SemiBold"/>
      <w:b/>
      <w:bCs/>
      <w:szCs w:val="22"/>
      <w:lang w:eastAsia="en-GB"/>
    </w:rPr>
  </w:style>
  <w:style w:type="character" w:customStyle="1" w:styleId="SmallsubheadingChar">
    <w:name w:val="Small subheading Char"/>
    <w:basedOn w:val="DefaultParagraphFont"/>
    <w:link w:val="Smallsubheading"/>
    <w:uiPriority w:val="3"/>
    <w:rsid w:val="00EF7551"/>
    <w:rPr>
      <w:rFonts w:eastAsia="Aller Light" w:cs="Poppins SemiBold"/>
      <w:b/>
      <w:bCs/>
      <w:szCs w:val="22"/>
      <w:lang w:eastAsia="en-GB"/>
    </w:rPr>
  </w:style>
  <w:style w:type="character" w:styleId="Hyperlink">
    <w:name w:val="Hyperlink"/>
    <w:basedOn w:val="DefaultParagraphFont"/>
    <w:uiPriority w:val="99"/>
    <w:unhideWhenUsed/>
    <w:rsid w:val="00EF7551"/>
    <w:rPr>
      <w:color w:val="467886" w:themeColor="hyperlink"/>
      <w:u w:val="single"/>
    </w:rPr>
  </w:style>
  <w:style w:type="paragraph" w:styleId="TOCHeading">
    <w:name w:val="TOC Heading"/>
    <w:basedOn w:val="Heading1"/>
    <w:next w:val="Normal"/>
    <w:uiPriority w:val="39"/>
    <w:unhideWhenUsed/>
    <w:qFormat/>
    <w:rsid w:val="00FF6B9F"/>
    <w:pPr>
      <w:spacing w:before="120" w:after="120" w:line="240" w:lineRule="auto"/>
      <w:jc w:val="left"/>
      <w:outlineLvl w:val="9"/>
    </w:pPr>
    <w:rPr>
      <w:color w:val="112B4F" w:themeColor="text2"/>
      <w:kern w:val="0"/>
      <w:sz w:val="32"/>
      <w:szCs w:val="28"/>
      <w14:ligatures w14:val="none"/>
    </w:rPr>
  </w:style>
  <w:style w:type="paragraph" w:styleId="TOC2">
    <w:name w:val="toc 2"/>
    <w:basedOn w:val="Normal"/>
    <w:next w:val="Normal"/>
    <w:autoRedefine/>
    <w:uiPriority w:val="39"/>
    <w:unhideWhenUsed/>
    <w:rsid w:val="00FF6B9F"/>
    <w:pPr>
      <w:spacing w:before="120" w:after="0" w:line="240" w:lineRule="auto"/>
      <w:ind w:left="240"/>
      <w:jc w:val="left"/>
    </w:pPr>
    <w:rPr>
      <w:rFonts w:eastAsiaTheme="minorEastAsia" w:cstheme="minorBidi"/>
      <w:b/>
      <w:bCs/>
      <w:color w:val="auto"/>
      <w:szCs w:val="22"/>
      <w:lang w:eastAsia="ja-JP"/>
    </w:rPr>
  </w:style>
  <w:style w:type="paragraph" w:styleId="TOC3">
    <w:name w:val="toc 3"/>
    <w:basedOn w:val="Normal"/>
    <w:next w:val="Normal"/>
    <w:autoRedefine/>
    <w:uiPriority w:val="39"/>
    <w:unhideWhenUsed/>
    <w:rsid w:val="00FF6B9F"/>
    <w:pPr>
      <w:spacing w:after="100"/>
      <w:ind w:left="440"/>
    </w:pPr>
  </w:style>
  <w:style w:type="numbering" w:customStyle="1" w:styleId="CurrentList4">
    <w:name w:val="Current List4"/>
    <w:uiPriority w:val="99"/>
    <w:rsid w:val="00B554E4"/>
    <w:pPr>
      <w:numPr>
        <w:numId w:val="9"/>
      </w:numPr>
    </w:pPr>
  </w:style>
  <w:style w:type="numbering" w:customStyle="1" w:styleId="CurrentList5">
    <w:name w:val="Current List5"/>
    <w:uiPriority w:val="99"/>
    <w:rsid w:val="00B554E4"/>
    <w:pPr>
      <w:numPr>
        <w:numId w:val="10"/>
      </w:numPr>
    </w:pPr>
  </w:style>
  <w:style w:type="character" w:styleId="CommentReference">
    <w:name w:val="annotation reference"/>
    <w:basedOn w:val="DefaultParagraphFont"/>
    <w:uiPriority w:val="99"/>
    <w:semiHidden/>
    <w:unhideWhenUsed/>
    <w:rsid w:val="00CB2070"/>
    <w:rPr>
      <w:sz w:val="16"/>
      <w:szCs w:val="16"/>
    </w:rPr>
  </w:style>
  <w:style w:type="paragraph" w:styleId="CommentText">
    <w:name w:val="annotation text"/>
    <w:basedOn w:val="Normal"/>
    <w:link w:val="CommentTextChar"/>
    <w:uiPriority w:val="99"/>
    <w:unhideWhenUsed/>
    <w:rsid w:val="00CB2070"/>
    <w:pPr>
      <w:spacing w:before="120" w:line="240" w:lineRule="auto"/>
      <w:jc w:val="left"/>
    </w:pPr>
    <w:rPr>
      <w:rFonts w:eastAsiaTheme="minorEastAsia" w:cstheme="minorBidi"/>
      <w:color w:val="auto"/>
      <w:sz w:val="20"/>
      <w:szCs w:val="20"/>
      <w:lang w:eastAsia="ja-JP"/>
    </w:rPr>
  </w:style>
  <w:style w:type="character" w:customStyle="1" w:styleId="CommentTextChar">
    <w:name w:val="Comment Text Char"/>
    <w:basedOn w:val="DefaultParagraphFont"/>
    <w:link w:val="CommentText"/>
    <w:uiPriority w:val="99"/>
    <w:rsid w:val="00CB2070"/>
    <w:rPr>
      <w:rFonts w:eastAsiaTheme="minorEastAsia" w:cstheme="minorBidi"/>
      <w:color w:val="auto"/>
      <w:sz w:val="20"/>
      <w:szCs w:val="20"/>
      <w:lang w:eastAsia="ja-JP"/>
    </w:rPr>
  </w:style>
  <w:style w:type="paragraph" w:styleId="Header">
    <w:name w:val="header"/>
    <w:basedOn w:val="Normal"/>
    <w:link w:val="HeaderChar"/>
    <w:uiPriority w:val="99"/>
    <w:semiHidden/>
    <w:unhideWhenUsed/>
    <w:rsid w:val="000C1A2E"/>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0C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2145">
      <w:bodyDiv w:val="1"/>
      <w:marLeft w:val="0"/>
      <w:marRight w:val="0"/>
      <w:marTop w:val="0"/>
      <w:marBottom w:val="0"/>
      <w:divBdr>
        <w:top w:val="none" w:sz="0" w:space="0" w:color="auto"/>
        <w:left w:val="none" w:sz="0" w:space="0" w:color="auto"/>
        <w:bottom w:val="none" w:sz="0" w:space="0" w:color="auto"/>
        <w:right w:val="none" w:sz="0" w:space="0" w:color="auto"/>
      </w:divBdr>
      <w:divsChild>
        <w:div w:id="659233664">
          <w:marLeft w:val="0"/>
          <w:marRight w:val="0"/>
          <w:marTop w:val="0"/>
          <w:marBottom w:val="0"/>
          <w:divBdr>
            <w:top w:val="none" w:sz="0" w:space="0" w:color="auto"/>
            <w:left w:val="none" w:sz="0" w:space="0" w:color="auto"/>
            <w:bottom w:val="none" w:sz="0" w:space="0" w:color="auto"/>
            <w:right w:val="none" w:sz="0" w:space="0" w:color="auto"/>
          </w:divBdr>
          <w:divsChild>
            <w:div w:id="1853375937">
              <w:marLeft w:val="0"/>
              <w:marRight w:val="0"/>
              <w:marTop w:val="0"/>
              <w:marBottom w:val="0"/>
              <w:divBdr>
                <w:top w:val="none" w:sz="0" w:space="0" w:color="auto"/>
                <w:left w:val="none" w:sz="0" w:space="0" w:color="auto"/>
                <w:bottom w:val="none" w:sz="0" w:space="0" w:color="auto"/>
                <w:right w:val="none" w:sz="0" w:space="0" w:color="auto"/>
              </w:divBdr>
              <w:divsChild>
                <w:div w:id="5129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98958">
      <w:bodyDiv w:val="1"/>
      <w:marLeft w:val="0"/>
      <w:marRight w:val="0"/>
      <w:marTop w:val="0"/>
      <w:marBottom w:val="0"/>
      <w:divBdr>
        <w:top w:val="none" w:sz="0" w:space="0" w:color="auto"/>
        <w:left w:val="none" w:sz="0" w:space="0" w:color="auto"/>
        <w:bottom w:val="none" w:sz="0" w:space="0" w:color="auto"/>
        <w:right w:val="none" w:sz="0" w:space="0" w:color="auto"/>
      </w:divBdr>
      <w:divsChild>
        <w:div w:id="1682513506">
          <w:marLeft w:val="0"/>
          <w:marRight w:val="0"/>
          <w:marTop w:val="0"/>
          <w:marBottom w:val="0"/>
          <w:divBdr>
            <w:top w:val="none" w:sz="0" w:space="0" w:color="auto"/>
            <w:left w:val="none" w:sz="0" w:space="0" w:color="auto"/>
            <w:bottom w:val="none" w:sz="0" w:space="0" w:color="auto"/>
            <w:right w:val="none" w:sz="0" w:space="0" w:color="auto"/>
          </w:divBdr>
          <w:divsChild>
            <w:div w:id="1985500675">
              <w:marLeft w:val="0"/>
              <w:marRight w:val="0"/>
              <w:marTop w:val="0"/>
              <w:marBottom w:val="0"/>
              <w:divBdr>
                <w:top w:val="none" w:sz="0" w:space="0" w:color="auto"/>
                <w:left w:val="none" w:sz="0" w:space="0" w:color="auto"/>
                <w:bottom w:val="none" w:sz="0" w:space="0" w:color="auto"/>
                <w:right w:val="none" w:sz="0" w:space="0" w:color="auto"/>
              </w:divBdr>
              <w:divsChild>
                <w:div w:id="18102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06625">
      <w:bodyDiv w:val="1"/>
      <w:marLeft w:val="0"/>
      <w:marRight w:val="0"/>
      <w:marTop w:val="0"/>
      <w:marBottom w:val="0"/>
      <w:divBdr>
        <w:top w:val="none" w:sz="0" w:space="0" w:color="auto"/>
        <w:left w:val="none" w:sz="0" w:space="0" w:color="auto"/>
        <w:bottom w:val="none" w:sz="0" w:space="0" w:color="auto"/>
        <w:right w:val="none" w:sz="0" w:space="0" w:color="auto"/>
      </w:divBdr>
      <w:divsChild>
        <w:div w:id="2009821450">
          <w:marLeft w:val="0"/>
          <w:marRight w:val="0"/>
          <w:marTop w:val="0"/>
          <w:marBottom w:val="0"/>
          <w:divBdr>
            <w:top w:val="none" w:sz="0" w:space="0" w:color="auto"/>
            <w:left w:val="none" w:sz="0" w:space="0" w:color="auto"/>
            <w:bottom w:val="none" w:sz="0" w:space="0" w:color="auto"/>
            <w:right w:val="none" w:sz="0" w:space="0" w:color="auto"/>
          </w:divBdr>
          <w:divsChild>
            <w:div w:id="807282260">
              <w:marLeft w:val="0"/>
              <w:marRight w:val="0"/>
              <w:marTop w:val="0"/>
              <w:marBottom w:val="0"/>
              <w:divBdr>
                <w:top w:val="none" w:sz="0" w:space="0" w:color="auto"/>
                <w:left w:val="none" w:sz="0" w:space="0" w:color="auto"/>
                <w:bottom w:val="none" w:sz="0" w:space="0" w:color="auto"/>
                <w:right w:val="none" w:sz="0" w:space="0" w:color="auto"/>
              </w:divBdr>
              <w:divsChild>
                <w:div w:id="1181819891">
                  <w:marLeft w:val="0"/>
                  <w:marRight w:val="0"/>
                  <w:marTop w:val="0"/>
                  <w:marBottom w:val="0"/>
                  <w:divBdr>
                    <w:top w:val="none" w:sz="0" w:space="0" w:color="auto"/>
                    <w:left w:val="none" w:sz="0" w:space="0" w:color="auto"/>
                    <w:bottom w:val="none" w:sz="0" w:space="0" w:color="auto"/>
                    <w:right w:val="none" w:sz="0" w:space="0" w:color="auto"/>
                  </w:divBdr>
                  <w:divsChild>
                    <w:div w:id="18367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50823">
      <w:bodyDiv w:val="1"/>
      <w:marLeft w:val="0"/>
      <w:marRight w:val="0"/>
      <w:marTop w:val="0"/>
      <w:marBottom w:val="0"/>
      <w:divBdr>
        <w:top w:val="none" w:sz="0" w:space="0" w:color="auto"/>
        <w:left w:val="none" w:sz="0" w:space="0" w:color="auto"/>
        <w:bottom w:val="none" w:sz="0" w:space="0" w:color="auto"/>
        <w:right w:val="none" w:sz="0" w:space="0" w:color="auto"/>
      </w:divBdr>
      <w:divsChild>
        <w:div w:id="1275669044">
          <w:marLeft w:val="0"/>
          <w:marRight w:val="0"/>
          <w:marTop w:val="0"/>
          <w:marBottom w:val="0"/>
          <w:divBdr>
            <w:top w:val="none" w:sz="0" w:space="0" w:color="auto"/>
            <w:left w:val="none" w:sz="0" w:space="0" w:color="auto"/>
            <w:bottom w:val="none" w:sz="0" w:space="0" w:color="auto"/>
            <w:right w:val="none" w:sz="0" w:space="0" w:color="auto"/>
          </w:divBdr>
          <w:divsChild>
            <w:div w:id="564876449">
              <w:marLeft w:val="0"/>
              <w:marRight w:val="0"/>
              <w:marTop w:val="0"/>
              <w:marBottom w:val="0"/>
              <w:divBdr>
                <w:top w:val="none" w:sz="0" w:space="0" w:color="auto"/>
                <w:left w:val="none" w:sz="0" w:space="0" w:color="auto"/>
                <w:bottom w:val="none" w:sz="0" w:space="0" w:color="auto"/>
                <w:right w:val="none" w:sz="0" w:space="0" w:color="auto"/>
              </w:divBdr>
              <w:divsChild>
                <w:div w:id="13551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00773">
      <w:bodyDiv w:val="1"/>
      <w:marLeft w:val="0"/>
      <w:marRight w:val="0"/>
      <w:marTop w:val="0"/>
      <w:marBottom w:val="0"/>
      <w:divBdr>
        <w:top w:val="none" w:sz="0" w:space="0" w:color="auto"/>
        <w:left w:val="none" w:sz="0" w:space="0" w:color="auto"/>
        <w:bottom w:val="none" w:sz="0" w:space="0" w:color="auto"/>
        <w:right w:val="none" w:sz="0" w:space="0" w:color="auto"/>
      </w:divBdr>
      <w:divsChild>
        <w:div w:id="1138450997">
          <w:marLeft w:val="0"/>
          <w:marRight w:val="0"/>
          <w:marTop w:val="0"/>
          <w:marBottom w:val="0"/>
          <w:divBdr>
            <w:top w:val="none" w:sz="0" w:space="0" w:color="auto"/>
            <w:left w:val="none" w:sz="0" w:space="0" w:color="auto"/>
            <w:bottom w:val="none" w:sz="0" w:space="0" w:color="auto"/>
            <w:right w:val="none" w:sz="0" w:space="0" w:color="auto"/>
          </w:divBdr>
          <w:divsChild>
            <w:div w:id="247228388">
              <w:marLeft w:val="0"/>
              <w:marRight w:val="0"/>
              <w:marTop w:val="0"/>
              <w:marBottom w:val="0"/>
              <w:divBdr>
                <w:top w:val="none" w:sz="0" w:space="0" w:color="auto"/>
                <w:left w:val="none" w:sz="0" w:space="0" w:color="auto"/>
                <w:bottom w:val="none" w:sz="0" w:space="0" w:color="auto"/>
                <w:right w:val="none" w:sz="0" w:space="0" w:color="auto"/>
              </w:divBdr>
              <w:divsChild>
                <w:div w:id="4554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22715">
      <w:bodyDiv w:val="1"/>
      <w:marLeft w:val="0"/>
      <w:marRight w:val="0"/>
      <w:marTop w:val="0"/>
      <w:marBottom w:val="0"/>
      <w:divBdr>
        <w:top w:val="none" w:sz="0" w:space="0" w:color="auto"/>
        <w:left w:val="none" w:sz="0" w:space="0" w:color="auto"/>
        <w:bottom w:val="none" w:sz="0" w:space="0" w:color="auto"/>
        <w:right w:val="none" w:sz="0" w:space="0" w:color="auto"/>
      </w:divBdr>
      <w:divsChild>
        <w:div w:id="1209412513">
          <w:marLeft w:val="0"/>
          <w:marRight w:val="0"/>
          <w:marTop w:val="0"/>
          <w:marBottom w:val="0"/>
          <w:divBdr>
            <w:top w:val="none" w:sz="0" w:space="0" w:color="auto"/>
            <w:left w:val="none" w:sz="0" w:space="0" w:color="auto"/>
            <w:bottom w:val="none" w:sz="0" w:space="0" w:color="auto"/>
            <w:right w:val="none" w:sz="0" w:space="0" w:color="auto"/>
          </w:divBdr>
          <w:divsChild>
            <w:div w:id="775639331">
              <w:marLeft w:val="0"/>
              <w:marRight w:val="0"/>
              <w:marTop w:val="0"/>
              <w:marBottom w:val="0"/>
              <w:divBdr>
                <w:top w:val="none" w:sz="0" w:space="0" w:color="auto"/>
                <w:left w:val="none" w:sz="0" w:space="0" w:color="auto"/>
                <w:bottom w:val="none" w:sz="0" w:space="0" w:color="auto"/>
                <w:right w:val="none" w:sz="0" w:space="0" w:color="auto"/>
              </w:divBdr>
              <w:divsChild>
                <w:div w:id="18004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98710">
      <w:bodyDiv w:val="1"/>
      <w:marLeft w:val="0"/>
      <w:marRight w:val="0"/>
      <w:marTop w:val="0"/>
      <w:marBottom w:val="0"/>
      <w:divBdr>
        <w:top w:val="none" w:sz="0" w:space="0" w:color="auto"/>
        <w:left w:val="none" w:sz="0" w:space="0" w:color="auto"/>
        <w:bottom w:val="none" w:sz="0" w:space="0" w:color="auto"/>
        <w:right w:val="none" w:sz="0" w:space="0" w:color="auto"/>
      </w:divBdr>
      <w:divsChild>
        <w:div w:id="508525972">
          <w:marLeft w:val="0"/>
          <w:marRight w:val="0"/>
          <w:marTop w:val="0"/>
          <w:marBottom w:val="0"/>
          <w:divBdr>
            <w:top w:val="none" w:sz="0" w:space="0" w:color="auto"/>
            <w:left w:val="none" w:sz="0" w:space="0" w:color="auto"/>
            <w:bottom w:val="none" w:sz="0" w:space="0" w:color="auto"/>
            <w:right w:val="none" w:sz="0" w:space="0" w:color="auto"/>
          </w:divBdr>
          <w:divsChild>
            <w:div w:id="240607573">
              <w:marLeft w:val="0"/>
              <w:marRight w:val="0"/>
              <w:marTop w:val="0"/>
              <w:marBottom w:val="0"/>
              <w:divBdr>
                <w:top w:val="none" w:sz="0" w:space="0" w:color="auto"/>
                <w:left w:val="none" w:sz="0" w:space="0" w:color="auto"/>
                <w:bottom w:val="none" w:sz="0" w:space="0" w:color="auto"/>
                <w:right w:val="none" w:sz="0" w:space="0" w:color="auto"/>
              </w:divBdr>
              <w:divsChild>
                <w:div w:id="18238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3969">
      <w:bodyDiv w:val="1"/>
      <w:marLeft w:val="0"/>
      <w:marRight w:val="0"/>
      <w:marTop w:val="0"/>
      <w:marBottom w:val="0"/>
      <w:divBdr>
        <w:top w:val="none" w:sz="0" w:space="0" w:color="auto"/>
        <w:left w:val="none" w:sz="0" w:space="0" w:color="auto"/>
        <w:bottom w:val="none" w:sz="0" w:space="0" w:color="auto"/>
        <w:right w:val="none" w:sz="0" w:space="0" w:color="auto"/>
      </w:divBdr>
      <w:divsChild>
        <w:div w:id="561529666">
          <w:marLeft w:val="0"/>
          <w:marRight w:val="0"/>
          <w:marTop w:val="0"/>
          <w:marBottom w:val="0"/>
          <w:divBdr>
            <w:top w:val="none" w:sz="0" w:space="0" w:color="auto"/>
            <w:left w:val="none" w:sz="0" w:space="0" w:color="auto"/>
            <w:bottom w:val="none" w:sz="0" w:space="0" w:color="auto"/>
            <w:right w:val="none" w:sz="0" w:space="0" w:color="auto"/>
          </w:divBdr>
          <w:divsChild>
            <w:div w:id="564071335">
              <w:marLeft w:val="0"/>
              <w:marRight w:val="0"/>
              <w:marTop w:val="0"/>
              <w:marBottom w:val="0"/>
              <w:divBdr>
                <w:top w:val="none" w:sz="0" w:space="0" w:color="auto"/>
                <w:left w:val="none" w:sz="0" w:space="0" w:color="auto"/>
                <w:bottom w:val="none" w:sz="0" w:space="0" w:color="auto"/>
                <w:right w:val="none" w:sz="0" w:space="0" w:color="auto"/>
              </w:divBdr>
              <w:divsChild>
                <w:div w:id="11531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5945">
      <w:bodyDiv w:val="1"/>
      <w:marLeft w:val="0"/>
      <w:marRight w:val="0"/>
      <w:marTop w:val="0"/>
      <w:marBottom w:val="0"/>
      <w:divBdr>
        <w:top w:val="none" w:sz="0" w:space="0" w:color="auto"/>
        <w:left w:val="none" w:sz="0" w:space="0" w:color="auto"/>
        <w:bottom w:val="none" w:sz="0" w:space="0" w:color="auto"/>
        <w:right w:val="none" w:sz="0" w:space="0" w:color="auto"/>
      </w:divBdr>
      <w:divsChild>
        <w:div w:id="1209224060">
          <w:marLeft w:val="0"/>
          <w:marRight w:val="0"/>
          <w:marTop w:val="0"/>
          <w:marBottom w:val="0"/>
          <w:divBdr>
            <w:top w:val="none" w:sz="0" w:space="0" w:color="auto"/>
            <w:left w:val="none" w:sz="0" w:space="0" w:color="auto"/>
            <w:bottom w:val="none" w:sz="0" w:space="0" w:color="auto"/>
            <w:right w:val="none" w:sz="0" w:space="0" w:color="auto"/>
          </w:divBdr>
          <w:divsChild>
            <w:div w:id="1894073110">
              <w:marLeft w:val="0"/>
              <w:marRight w:val="0"/>
              <w:marTop w:val="0"/>
              <w:marBottom w:val="0"/>
              <w:divBdr>
                <w:top w:val="none" w:sz="0" w:space="0" w:color="auto"/>
                <w:left w:val="none" w:sz="0" w:space="0" w:color="auto"/>
                <w:bottom w:val="none" w:sz="0" w:space="0" w:color="auto"/>
                <w:right w:val="none" w:sz="0" w:space="0" w:color="auto"/>
              </w:divBdr>
              <w:divsChild>
                <w:div w:id="18633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5190">
      <w:bodyDiv w:val="1"/>
      <w:marLeft w:val="0"/>
      <w:marRight w:val="0"/>
      <w:marTop w:val="0"/>
      <w:marBottom w:val="0"/>
      <w:divBdr>
        <w:top w:val="none" w:sz="0" w:space="0" w:color="auto"/>
        <w:left w:val="none" w:sz="0" w:space="0" w:color="auto"/>
        <w:bottom w:val="none" w:sz="0" w:space="0" w:color="auto"/>
        <w:right w:val="none" w:sz="0" w:space="0" w:color="auto"/>
      </w:divBdr>
      <w:divsChild>
        <w:div w:id="394089757">
          <w:marLeft w:val="0"/>
          <w:marRight w:val="0"/>
          <w:marTop w:val="0"/>
          <w:marBottom w:val="0"/>
          <w:divBdr>
            <w:top w:val="none" w:sz="0" w:space="0" w:color="auto"/>
            <w:left w:val="none" w:sz="0" w:space="0" w:color="auto"/>
            <w:bottom w:val="none" w:sz="0" w:space="0" w:color="auto"/>
            <w:right w:val="none" w:sz="0" w:space="0" w:color="auto"/>
          </w:divBdr>
          <w:divsChild>
            <w:div w:id="1526938395">
              <w:marLeft w:val="0"/>
              <w:marRight w:val="0"/>
              <w:marTop w:val="0"/>
              <w:marBottom w:val="0"/>
              <w:divBdr>
                <w:top w:val="none" w:sz="0" w:space="0" w:color="auto"/>
                <w:left w:val="none" w:sz="0" w:space="0" w:color="auto"/>
                <w:bottom w:val="none" w:sz="0" w:space="0" w:color="auto"/>
                <w:right w:val="none" w:sz="0" w:space="0" w:color="auto"/>
              </w:divBdr>
              <w:divsChild>
                <w:div w:id="13593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sChild>
        <w:div w:id="1420252085">
          <w:marLeft w:val="0"/>
          <w:marRight w:val="0"/>
          <w:marTop w:val="0"/>
          <w:marBottom w:val="0"/>
          <w:divBdr>
            <w:top w:val="none" w:sz="0" w:space="0" w:color="auto"/>
            <w:left w:val="none" w:sz="0" w:space="0" w:color="auto"/>
            <w:bottom w:val="none" w:sz="0" w:space="0" w:color="auto"/>
            <w:right w:val="none" w:sz="0" w:space="0" w:color="auto"/>
          </w:divBdr>
          <w:divsChild>
            <w:div w:id="543175148">
              <w:marLeft w:val="0"/>
              <w:marRight w:val="0"/>
              <w:marTop w:val="0"/>
              <w:marBottom w:val="0"/>
              <w:divBdr>
                <w:top w:val="none" w:sz="0" w:space="0" w:color="auto"/>
                <w:left w:val="none" w:sz="0" w:space="0" w:color="auto"/>
                <w:bottom w:val="none" w:sz="0" w:space="0" w:color="auto"/>
                <w:right w:val="none" w:sz="0" w:space="0" w:color="auto"/>
              </w:divBdr>
              <w:divsChild>
                <w:div w:id="11411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mpactEd Group_2025">
      <a:dk1>
        <a:srgbClr val="000000"/>
      </a:dk1>
      <a:lt1>
        <a:srgbClr val="FFFFFF"/>
      </a:lt1>
      <a:dk2>
        <a:srgbClr val="112B4F"/>
      </a:dk2>
      <a:lt2>
        <a:srgbClr val="FAFAFA"/>
      </a:lt2>
      <a:accent1>
        <a:srgbClr val="5885AB"/>
      </a:accent1>
      <a:accent2>
        <a:srgbClr val="78BEAF"/>
      </a:accent2>
      <a:accent3>
        <a:srgbClr val="FAA619"/>
      </a:accent3>
      <a:accent4>
        <a:srgbClr val="E95769"/>
      </a:accent4>
      <a:accent5>
        <a:srgbClr val="78797B"/>
      </a:accent5>
      <a:accent6>
        <a:srgbClr val="9B9B9C"/>
      </a:accent6>
      <a:hlink>
        <a:srgbClr val="467886"/>
      </a:hlink>
      <a:folHlink>
        <a:srgbClr val="78BEA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F7D9EDCD02345BE4809EF3C0EC503" ma:contentTypeVersion="16" ma:contentTypeDescription="Create a new document." ma:contentTypeScope="" ma:versionID="eb90aa65bfaf7a8e3cfbb6400e931819">
  <xsd:schema xmlns:xsd="http://www.w3.org/2001/XMLSchema" xmlns:xs="http://www.w3.org/2001/XMLSchema" xmlns:p="http://schemas.microsoft.com/office/2006/metadata/properties" xmlns:ns2="29ba39ab-13ff-4237-b020-2467f729044d" xmlns:ns3="83a9b805-640a-4a04-965b-8d3a4b35be39" targetNamespace="http://schemas.microsoft.com/office/2006/metadata/properties" ma:root="true" ma:fieldsID="5699acef8da182e8aa45656cba65f8b7" ns2:_="" ns3:_="">
    <xsd:import namespace="29ba39ab-13ff-4237-b020-2467f729044d"/>
    <xsd:import namespace="83a9b805-640a-4a04-965b-8d3a4b35b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a39ab-13ff-4237-b020-2467f7290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1a1dca-2e06-429a-ae45-cf8ebcd1b0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9b805-640a-4a04-965b-8d3a4b35be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1ae842-2e05-4702-a38e-f26f32fbd513}" ma:internalName="TaxCatchAll" ma:showField="CatchAllData" ma:web="83a9b805-640a-4a04-965b-8d3a4b35b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a9b805-640a-4a04-965b-8d3a4b35be39" xsi:nil="true"/>
    <lcf76f155ced4ddcb4097134ff3c332f xmlns="29ba39ab-13ff-4237-b020-2467f7290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B300F4-006D-41BC-A2EA-F2BAED78C86B}"/>
</file>

<file path=customXml/itemProps2.xml><?xml version="1.0" encoding="utf-8"?>
<ds:datastoreItem xmlns:ds="http://schemas.openxmlformats.org/officeDocument/2006/customXml" ds:itemID="{35E51FED-92CB-416A-878E-2381DCD3B840}">
  <ds:schemaRefs>
    <ds:schemaRef ds:uri="http://schemas.microsoft.com/sharepoint/v3/contenttype/forms"/>
  </ds:schemaRefs>
</ds:datastoreItem>
</file>

<file path=customXml/itemProps3.xml><?xml version="1.0" encoding="utf-8"?>
<ds:datastoreItem xmlns:ds="http://schemas.openxmlformats.org/officeDocument/2006/customXml" ds:itemID="{F704AA7C-6A9A-4D94-8BBF-06EC9D9527E0}">
  <ds:schemaRefs>
    <ds:schemaRef ds:uri="http://schemas.microsoft.com/office/2006/metadata/properties"/>
    <ds:schemaRef ds:uri="http://schemas.microsoft.com/office/infopath/2007/PartnerControls"/>
    <ds:schemaRef ds:uri="3a41ed9d-55cd-49b8-8a56-f08eb6b75fd1"/>
    <ds:schemaRef ds:uri="fec01297-6595-40b8-9892-80a3d4f2dd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1539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Understanding commercial models for scaling and sustainability</dc:subject>
  <dc:creator>Jill Wells</dc:creator>
  <cp:keywords/>
  <dc:description/>
  <cp:lastModifiedBy>Amy Ellis-Thompson</cp:lastModifiedBy>
  <cp:revision>2</cp:revision>
  <cp:lastPrinted>2025-09-17T18:32:00Z</cp:lastPrinted>
  <dcterms:created xsi:type="dcterms:W3CDTF">2025-09-18T07:57:00Z</dcterms:created>
  <dcterms:modified xsi:type="dcterms:W3CDTF">2025-09-18T07:57:00Z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0x010100C17F7D9EDCD02345BE4809EF3C0EC503</vt:lpwstr>
  </property>
  <property fmtid="{D5CDD505-2E9C-101B-9397-08002B2CF9AE}" pid="3" name="MediaServiceImageTags">
    <vt:lpwstr/>
  </property>
</Properties>
</file>